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2B69D" w14:textId="77777777" w:rsidR="00884191" w:rsidRPr="00357F6B" w:rsidRDefault="00884191" w:rsidP="00EC7C36">
      <w:pPr>
        <w:ind w:left="5953"/>
        <w:jc w:val="left"/>
      </w:pPr>
      <w:r w:rsidRPr="00357F6B">
        <w:t xml:space="preserve">Приложение № </w:t>
      </w:r>
      <w:r w:rsidR="00D034C6" w:rsidRPr="00357F6B">
        <w:t>6</w:t>
      </w:r>
    </w:p>
    <w:p w14:paraId="592496B3" w14:textId="599A2972" w:rsidR="00884191" w:rsidRPr="00357F6B" w:rsidRDefault="00884191" w:rsidP="00EC7C36">
      <w:pPr>
        <w:ind w:left="5953"/>
        <w:jc w:val="left"/>
      </w:pPr>
      <w:r w:rsidRPr="00357F6B">
        <w:t xml:space="preserve">к </w:t>
      </w:r>
      <w:r w:rsidR="001C4754">
        <w:t>письму</w:t>
      </w:r>
      <w:r w:rsidR="00EC7C36" w:rsidRPr="00357F6B">
        <w:t xml:space="preserve"> </w:t>
      </w:r>
      <w:r w:rsidRPr="00357F6B">
        <w:t>ФНС России</w:t>
      </w:r>
    </w:p>
    <w:p w14:paraId="2177912F" w14:textId="77777777" w:rsidR="001C4754" w:rsidRPr="001C4754" w:rsidRDefault="001C4754" w:rsidP="001C4754">
      <w:pPr>
        <w:autoSpaceDE w:val="0"/>
        <w:autoSpaceDN w:val="0"/>
        <w:ind w:left="6662" w:firstLine="0"/>
        <w:jc w:val="left"/>
        <w:rPr>
          <w:color w:val="000000"/>
        </w:rPr>
      </w:pPr>
      <w:bookmarkStart w:id="0" w:name="_Hlk157425357"/>
      <w:r w:rsidRPr="001C4754">
        <w:rPr>
          <w:color w:val="000000"/>
        </w:rPr>
        <w:t>от «</w:t>
      </w:r>
      <w:r w:rsidRPr="001C4754">
        <w:rPr>
          <w:color w:val="000000"/>
          <w:u w:val="single"/>
        </w:rPr>
        <w:t>29» марта</w:t>
      </w:r>
      <w:r w:rsidRPr="001C4754">
        <w:rPr>
          <w:color w:val="000000"/>
        </w:rPr>
        <w:t xml:space="preserve"> </w:t>
      </w:r>
      <w:r w:rsidRPr="001C4754">
        <w:rPr>
          <w:color w:val="000000"/>
          <w:u w:val="single"/>
        </w:rPr>
        <w:t xml:space="preserve">2024 </w:t>
      </w:r>
      <w:r w:rsidRPr="001C4754">
        <w:rPr>
          <w:color w:val="000000"/>
        </w:rPr>
        <w:t>г.</w:t>
      </w:r>
    </w:p>
    <w:p w14:paraId="03097359" w14:textId="77777777" w:rsidR="001C4754" w:rsidRPr="001C4754" w:rsidRDefault="001C4754" w:rsidP="001C4754">
      <w:pPr>
        <w:autoSpaceDE w:val="0"/>
        <w:autoSpaceDN w:val="0"/>
        <w:spacing w:after="180"/>
        <w:ind w:firstLine="6663"/>
        <w:jc w:val="left"/>
        <w:rPr>
          <w:color w:val="000000"/>
        </w:rPr>
      </w:pPr>
      <w:r w:rsidRPr="001C4754">
        <w:rPr>
          <w:color w:val="000000"/>
        </w:rPr>
        <w:t xml:space="preserve">№ </w:t>
      </w:r>
      <w:r w:rsidRPr="001C4754">
        <w:rPr>
          <w:color w:val="000000"/>
          <w:u w:val="single"/>
        </w:rPr>
        <w:t>СД-4-23/3609@</w:t>
      </w:r>
      <w:r w:rsidRPr="001C4754">
        <w:rPr>
          <w:color w:val="000000"/>
        </w:rPr>
        <w:t xml:space="preserve"> </w:t>
      </w:r>
    </w:p>
    <w:p w14:paraId="3EF851A2" w14:textId="5EC40819" w:rsidR="00EC7C36" w:rsidRPr="00357F6B" w:rsidRDefault="00EC7C36" w:rsidP="00EC7C36">
      <w:pPr>
        <w:autoSpaceDE w:val="0"/>
        <w:autoSpaceDN w:val="0"/>
        <w:ind w:left="6662" w:firstLine="0"/>
        <w:jc w:val="left"/>
      </w:pPr>
    </w:p>
    <w:bookmarkEnd w:id="0"/>
    <w:p w14:paraId="6BB63FEB" w14:textId="2E76F21C" w:rsidR="00884191" w:rsidRPr="00357F6B" w:rsidRDefault="00884191" w:rsidP="00884191">
      <w:pPr>
        <w:spacing w:before="120"/>
        <w:ind w:left="6946" w:firstLine="0"/>
        <w:jc w:val="left"/>
      </w:pPr>
    </w:p>
    <w:p w14:paraId="49BF13FB" w14:textId="77777777" w:rsidR="003653DF" w:rsidRPr="00357F6B" w:rsidRDefault="003653DF" w:rsidP="00852B1A">
      <w:pPr>
        <w:ind w:firstLine="0"/>
        <w:jc w:val="center"/>
        <w:rPr>
          <w:b/>
          <w:sz w:val="28"/>
          <w:szCs w:val="28"/>
        </w:rPr>
      </w:pPr>
    </w:p>
    <w:p w14:paraId="426E5688" w14:textId="77777777" w:rsidR="003653DF" w:rsidRPr="00357F6B" w:rsidRDefault="003653DF" w:rsidP="00852B1A">
      <w:pPr>
        <w:ind w:firstLine="0"/>
        <w:jc w:val="center"/>
        <w:rPr>
          <w:b/>
          <w:sz w:val="28"/>
          <w:szCs w:val="28"/>
        </w:rPr>
      </w:pPr>
    </w:p>
    <w:p w14:paraId="1DFA6AC9" w14:textId="77777777" w:rsidR="003653DF" w:rsidRPr="00357F6B" w:rsidRDefault="003653DF" w:rsidP="00852B1A">
      <w:pPr>
        <w:ind w:firstLine="0"/>
        <w:jc w:val="center"/>
        <w:rPr>
          <w:b/>
          <w:sz w:val="28"/>
          <w:szCs w:val="28"/>
        </w:rPr>
      </w:pPr>
    </w:p>
    <w:p w14:paraId="313AB745" w14:textId="0DAF1D0C" w:rsidR="00763CE0" w:rsidRDefault="001E4C90" w:rsidP="00852B1A">
      <w:pPr>
        <w:ind w:firstLine="0"/>
        <w:jc w:val="center"/>
        <w:rPr>
          <w:b/>
          <w:sz w:val="28"/>
          <w:szCs w:val="28"/>
        </w:rPr>
      </w:pPr>
      <w:r w:rsidRPr="00357F6B">
        <w:rPr>
          <w:b/>
          <w:sz w:val="28"/>
          <w:szCs w:val="28"/>
        </w:rPr>
        <w:t xml:space="preserve">Формат </w:t>
      </w:r>
      <w:r w:rsidR="000970E3" w:rsidRPr="00357F6B">
        <w:rPr>
          <w:b/>
          <w:sz w:val="28"/>
          <w:szCs w:val="28"/>
        </w:rPr>
        <w:t xml:space="preserve">представления </w:t>
      </w:r>
      <w:r w:rsidR="008E0532" w:rsidRPr="00357F6B">
        <w:rPr>
          <w:b/>
          <w:sz w:val="28"/>
          <w:szCs w:val="28"/>
        </w:rPr>
        <w:t xml:space="preserve">заявления о предоставлении </w:t>
      </w:r>
      <w:r w:rsidR="00AD0EEF" w:rsidRPr="00357F6B">
        <w:rPr>
          <w:b/>
          <w:sz w:val="28"/>
          <w:szCs w:val="28"/>
        </w:rPr>
        <w:t>з</w:t>
      </w:r>
      <w:r w:rsidR="008E0532" w:rsidRPr="00357F6B">
        <w:rPr>
          <w:b/>
          <w:sz w:val="28"/>
          <w:szCs w:val="28"/>
        </w:rPr>
        <w:t xml:space="preserve">аключения о </w:t>
      </w:r>
      <w:bookmarkStart w:id="1" w:name="_GoBack"/>
      <w:bookmarkEnd w:id="1"/>
      <w:r w:rsidR="00257923">
        <w:rPr>
          <w:b/>
          <w:sz w:val="28"/>
          <w:szCs w:val="28"/>
        </w:rPr>
        <w:br/>
      </w:r>
      <w:r w:rsidR="008E0532" w:rsidRPr="00357F6B">
        <w:rPr>
          <w:b/>
          <w:sz w:val="28"/>
          <w:szCs w:val="28"/>
        </w:rPr>
        <w:t>не</w:t>
      </w:r>
      <w:r w:rsidR="008231DB" w:rsidRPr="00357F6B">
        <w:rPr>
          <w:b/>
          <w:sz w:val="28"/>
          <w:szCs w:val="28"/>
        </w:rPr>
        <w:t xml:space="preserve"> </w:t>
      </w:r>
      <w:r w:rsidR="008E0532" w:rsidRPr="00357F6B">
        <w:rPr>
          <w:b/>
          <w:sz w:val="28"/>
          <w:szCs w:val="28"/>
        </w:rPr>
        <w:t xml:space="preserve">выявленных (выявленных) при проведении налогового контроля фактах искажения организацией размеров фактически понесенных затрат, а также об отсутствии (о наличии) невыполненных мотивированных мнений, направленных организации в ходе проведения налогового мониторинга по вопросам правильности определения размеров фактически понесенных затрат, по которым Федеральным законом </w:t>
      </w:r>
      <w:bookmarkStart w:id="2" w:name="_Hlk157511668"/>
      <w:r w:rsidR="00D85EAC" w:rsidRPr="00357F6B">
        <w:rPr>
          <w:b/>
          <w:sz w:val="28"/>
          <w:szCs w:val="28"/>
        </w:rPr>
        <w:t>от 01.04.2020 № 69-ФЗ</w:t>
      </w:r>
      <w:r w:rsidR="0087156D" w:rsidRPr="00357F6B">
        <w:rPr>
          <w:b/>
          <w:sz w:val="28"/>
          <w:szCs w:val="28"/>
        </w:rPr>
        <w:t xml:space="preserve"> </w:t>
      </w:r>
      <w:bookmarkEnd w:id="2"/>
      <w:r w:rsidR="00763CE0">
        <w:rPr>
          <w:b/>
          <w:sz w:val="28"/>
          <w:szCs w:val="28"/>
        </w:rPr>
        <w:t>«О </w:t>
      </w:r>
      <w:r w:rsidR="008E0532" w:rsidRPr="00357F6B">
        <w:rPr>
          <w:b/>
          <w:sz w:val="28"/>
          <w:szCs w:val="28"/>
        </w:rPr>
        <w:t>защите и поощрении капиталовложений в Российской Федерации» предусмотрено предоставление мер государственной поддержки,</w:t>
      </w:r>
      <w:r w:rsidR="000970E3" w:rsidRPr="00357F6B">
        <w:rPr>
          <w:b/>
          <w:sz w:val="28"/>
          <w:szCs w:val="28"/>
        </w:rPr>
        <w:t xml:space="preserve"> </w:t>
      </w:r>
    </w:p>
    <w:p w14:paraId="2ADF7085" w14:textId="3495A251" w:rsidR="00852B1A" w:rsidRPr="00357F6B" w:rsidRDefault="000970E3" w:rsidP="00852B1A">
      <w:pPr>
        <w:ind w:firstLine="0"/>
        <w:jc w:val="center"/>
        <w:rPr>
          <w:b/>
          <w:sz w:val="28"/>
          <w:szCs w:val="28"/>
        </w:rPr>
      </w:pPr>
      <w:r w:rsidRPr="00357F6B">
        <w:rPr>
          <w:b/>
          <w:sz w:val="28"/>
          <w:szCs w:val="28"/>
        </w:rPr>
        <w:t xml:space="preserve">в электронной </w:t>
      </w:r>
      <w:r w:rsidR="001E4C90" w:rsidRPr="00357F6B">
        <w:rPr>
          <w:b/>
          <w:sz w:val="28"/>
          <w:szCs w:val="28"/>
        </w:rPr>
        <w:t>форме</w:t>
      </w:r>
    </w:p>
    <w:p w14:paraId="58EC6D71" w14:textId="165E1CB3" w:rsidR="00852B1A" w:rsidRPr="00357F6B" w:rsidRDefault="00852B1A" w:rsidP="00852B1A">
      <w:pPr>
        <w:pStyle w:val="1"/>
        <w:spacing w:before="840"/>
      </w:pPr>
      <w:r w:rsidRPr="00357F6B">
        <w:rPr>
          <w:lang w:val="en-US"/>
        </w:rPr>
        <w:t>I</w:t>
      </w:r>
      <w:r w:rsidRPr="00357F6B">
        <w:t xml:space="preserve">. ОБЩИЕ </w:t>
      </w:r>
      <w:r w:rsidR="00167980" w:rsidRPr="00357F6B">
        <w:t>СВЕ</w:t>
      </w:r>
      <w:r w:rsidR="004E38B4" w:rsidRPr="00357F6B">
        <w:t>Д</w:t>
      </w:r>
      <w:r w:rsidR="00167980" w:rsidRPr="00357F6B">
        <w:t>ЕНИЯ</w:t>
      </w:r>
    </w:p>
    <w:p w14:paraId="012F5AB3" w14:textId="3FB16AC4" w:rsidR="00852B1A" w:rsidRPr="00357F6B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357F6B">
        <w:rPr>
          <w:rFonts w:eastAsia="SimSun"/>
          <w:sz w:val="28"/>
          <w:szCs w:val="28"/>
        </w:rPr>
        <w:t>1. Настоящий формат описывает требования к XML</w:t>
      </w:r>
      <w:r w:rsidR="00D40CAA" w:rsidRPr="00357F6B">
        <w:rPr>
          <w:rFonts w:eastAsia="SimSun"/>
          <w:sz w:val="28"/>
          <w:szCs w:val="28"/>
        </w:rPr>
        <w:t>-</w:t>
      </w:r>
      <w:r w:rsidRPr="00357F6B">
        <w:rPr>
          <w:rFonts w:eastAsia="SimSun"/>
          <w:sz w:val="28"/>
          <w:szCs w:val="28"/>
        </w:rPr>
        <w:t>файлам (далее – файл обмена) передачи</w:t>
      </w:r>
      <w:r w:rsidR="00291902" w:rsidRPr="00357F6B">
        <w:rPr>
          <w:rFonts w:eastAsia="SimSun"/>
          <w:sz w:val="28"/>
          <w:szCs w:val="28"/>
        </w:rPr>
        <w:t xml:space="preserve"> </w:t>
      </w:r>
      <w:r w:rsidR="00286D27" w:rsidRPr="00357F6B">
        <w:rPr>
          <w:rFonts w:eastAsia="SimSun"/>
          <w:sz w:val="28"/>
          <w:szCs w:val="28"/>
        </w:rPr>
        <w:t xml:space="preserve">в налоговые органы заявления о предоставлении </w:t>
      </w:r>
      <w:r w:rsidR="00AD0EEF" w:rsidRPr="00357F6B">
        <w:rPr>
          <w:rFonts w:eastAsia="SimSun"/>
          <w:sz w:val="28"/>
          <w:szCs w:val="28"/>
        </w:rPr>
        <w:t>з</w:t>
      </w:r>
      <w:r w:rsidR="00286D27" w:rsidRPr="00357F6B">
        <w:rPr>
          <w:rFonts w:eastAsia="SimSun"/>
          <w:sz w:val="28"/>
          <w:szCs w:val="28"/>
        </w:rPr>
        <w:t>аключения о не выявленных (выявленных) при проведении налогового контроля фактах искажения организацией размеров фактически понесенных затрат, а также об отсутствии (о наличии) невыполненных мотивированных мнений, направленных организации в ходе проведения налогового мониторинга по вопросам правильности определения размеров фактически понесенных затрат, по которым Федеральным законом</w:t>
      </w:r>
      <w:r w:rsidR="0087156D" w:rsidRPr="00357F6B">
        <w:rPr>
          <w:rFonts w:eastAsia="SimSun"/>
          <w:sz w:val="28"/>
          <w:szCs w:val="28"/>
        </w:rPr>
        <w:t xml:space="preserve"> от 01.04.2020 </w:t>
      </w:r>
      <w:r w:rsidR="00AD0EEF" w:rsidRPr="00357F6B">
        <w:rPr>
          <w:rFonts w:eastAsia="SimSun"/>
          <w:sz w:val="28"/>
        </w:rPr>
        <w:t>№</w:t>
      </w:r>
      <w:r w:rsidR="00AD0EEF" w:rsidRPr="00357F6B">
        <w:rPr>
          <w:rFonts w:eastAsia="SimSun"/>
          <w:sz w:val="28"/>
          <w:szCs w:val="28"/>
        </w:rPr>
        <w:t> </w:t>
      </w:r>
      <w:r w:rsidR="00AD0EEF" w:rsidRPr="00357F6B">
        <w:rPr>
          <w:rFonts w:eastAsia="SimSun"/>
          <w:sz w:val="28"/>
        </w:rPr>
        <w:t xml:space="preserve">69-ФЗ </w:t>
      </w:r>
      <w:r w:rsidR="00286D27" w:rsidRPr="00357F6B">
        <w:rPr>
          <w:rFonts w:eastAsia="SimSun"/>
          <w:sz w:val="28"/>
          <w:szCs w:val="28"/>
        </w:rPr>
        <w:t>«О защите и поощрении капиталовложений в Российской Федерации» предусмотрено предоставление мер государственной поддержки, в электронной форме</w:t>
      </w:r>
      <w:r w:rsidRPr="00357F6B">
        <w:rPr>
          <w:rFonts w:eastAsia="SimSun"/>
          <w:sz w:val="28"/>
          <w:szCs w:val="28"/>
        </w:rPr>
        <w:t xml:space="preserve">. </w:t>
      </w:r>
    </w:p>
    <w:p w14:paraId="10B745EB" w14:textId="77777777" w:rsidR="00852B1A" w:rsidRPr="00357F6B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3" w:name="_Toc95530593"/>
      <w:bookmarkStart w:id="4" w:name="_Toc95886765"/>
      <w:bookmarkStart w:id="5" w:name="_Toc95896092"/>
      <w:bookmarkStart w:id="6" w:name="_Toc102195773"/>
      <w:bookmarkStart w:id="7" w:name="_Toc136255795"/>
      <w:r w:rsidRPr="00357F6B">
        <w:rPr>
          <w:rFonts w:eastAsia="SimSun"/>
          <w:sz w:val="28"/>
          <w:szCs w:val="28"/>
        </w:rPr>
        <w:t>2. Номер версии насто</w:t>
      </w:r>
      <w:r w:rsidR="00FD0A0D" w:rsidRPr="00357F6B">
        <w:rPr>
          <w:rFonts w:eastAsia="SimSun"/>
          <w:sz w:val="28"/>
          <w:szCs w:val="28"/>
        </w:rPr>
        <w:t>ящего формата 5</w:t>
      </w:r>
      <w:r w:rsidR="002012A3" w:rsidRPr="00357F6B">
        <w:rPr>
          <w:rFonts w:eastAsia="SimSun"/>
          <w:sz w:val="28"/>
          <w:szCs w:val="28"/>
        </w:rPr>
        <w:t>.0</w:t>
      </w:r>
      <w:r w:rsidR="00286D27" w:rsidRPr="00357F6B">
        <w:rPr>
          <w:rFonts w:eastAsia="SimSun"/>
          <w:sz w:val="28"/>
          <w:szCs w:val="28"/>
        </w:rPr>
        <w:t>1</w:t>
      </w:r>
      <w:r w:rsidR="002012A3" w:rsidRPr="00357F6B">
        <w:rPr>
          <w:rFonts w:eastAsia="SimSun"/>
          <w:sz w:val="28"/>
          <w:szCs w:val="28"/>
        </w:rPr>
        <w:t xml:space="preserve">, часть </w:t>
      </w:r>
      <w:r w:rsidR="006C6E6B" w:rsidRPr="00357F6B">
        <w:rPr>
          <w:rFonts w:eastAsia="SimSun"/>
          <w:sz w:val="28"/>
          <w:szCs w:val="28"/>
        </w:rPr>
        <w:t>4</w:t>
      </w:r>
      <w:r w:rsidR="00286D27" w:rsidRPr="00357F6B">
        <w:rPr>
          <w:rFonts w:eastAsia="SimSun"/>
          <w:sz w:val="28"/>
          <w:szCs w:val="28"/>
        </w:rPr>
        <w:t>45</w:t>
      </w:r>
      <w:r w:rsidRPr="00357F6B">
        <w:rPr>
          <w:rFonts w:eastAsia="SimSun"/>
          <w:sz w:val="28"/>
          <w:szCs w:val="28"/>
        </w:rPr>
        <w:t>.</w:t>
      </w:r>
    </w:p>
    <w:bookmarkEnd w:id="3"/>
    <w:bookmarkEnd w:id="4"/>
    <w:bookmarkEnd w:id="5"/>
    <w:bookmarkEnd w:id="6"/>
    <w:bookmarkEnd w:id="7"/>
    <w:p w14:paraId="62020763" w14:textId="77777777" w:rsidR="00852B1A" w:rsidRPr="00357F6B" w:rsidRDefault="00852B1A" w:rsidP="00852B1A">
      <w:pPr>
        <w:pStyle w:val="1"/>
        <w:spacing w:before="360"/>
      </w:pPr>
      <w:r w:rsidRPr="00357F6B">
        <w:t>II. ОПИСАНИЕ ФАЙЛА ОБМЕНА</w:t>
      </w:r>
    </w:p>
    <w:p w14:paraId="02E23D18" w14:textId="77777777" w:rsidR="00B267A6" w:rsidRPr="00357F6B" w:rsidRDefault="00B267A6" w:rsidP="00B267A6">
      <w:pPr>
        <w:pStyle w:val="aa"/>
        <w:rPr>
          <w:rFonts w:eastAsia="SimSun"/>
          <w:szCs w:val="28"/>
        </w:rPr>
      </w:pPr>
      <w:r w:rsidRPr="00357F6B">
        <w:rPr>
          <w:szCs w:val="28"/>
        </w:rPr>
        <w:t xml:space="preserve">3. </w:t>
      </w:r>
      <w:r w:rsidRPr="00357F6B">
        <w:rPr>
          <w:b/>
          <w:szCs w:val="28"/>
        </w:rPr>
        <w:t xml:space="preserve">Имя файла обмена </w:t>
      </w:r>
      <w:r w:rsidRPr="00357F6B">
        <w:rPr>
          <w:rFonts w:eastAsia="SimSun"/>
          <w:szCs w:val="28"/>
        </w:rPr>
        <w:t>должно иметь следующий вид:</w:t>
      </w:r>
    </w:p>
    <w:p w14:paraId="3C4E6E87" w14:textId="77777777" w:rsidR="00B7305D" w:rsidRPr="00357F6B" w:rsidRDefault="00B7305D" w:rsidP="00B7305D">
      <w:pPr>
        <w:pStyle w:val="aa"/>
        <w:rPr>
          <w:szCs w:val="28"/>
          <w:lang w:val="en-US"/>
        </w:rPr>
      </w:pPr>
      <w:r w:rsidRPr="00357F6B">
        <w:rPr>
          <w:b/>
          <w:i/>
          <w:szCs w:val="28"/>
          <w:lang w:val="en-US"/>
        </w:rPr>
        <w:t>R_</w:t>
      </w:r>
      <w:r w:rsidRPr="00357F6B">
        <w:rPr>
          <w:b/>
          <w:i/>
          <w:szCs w:val="28"/>
        </w:rPr>
        <w:t>Т</w:t>
      </w:r>
      <w:r w:rsidRPr="00357F6B">
        <w:rPr>
          <w:b/>
          <w:i/>
          <w:szCs w:val="28"/>
          <w:lang w:val="en-US"/>
        </w:rPr>
        <w:t>_A_K_</w:t>
      </w:r>
      <w:r w:rsidRPr="00357F6B">
        <w:rPr>
          <w:b/>
          <w:i/>
          <w:szCs w:val="28"/>
        </w:rPr>
        <w:t>О</w:t>
      </w:r>
      <w:r w:rsidRPr="00357F6B">
        <w:rPr>
          <w:b/>
          <w:i/>
          <w:szCs w:val="28"/>
          <w:lang w:val="en-US"/>
        </w:rPr>
        <w:t>_GGGGMMDD_N</w:t>
      </w:r>
      <w:r w:rsidRPr="00357F6B">
        <w:rPr>
          <w:szCs w:val="28"/>
          <w:lang w:val="en-US"/>
        </w:rPr>
        <w:t xml:space="preserve">, </w:t>
      </w:r>
      <w:r w:rsidRPr="00357F6B">
        <w:rPr>
          <w:szCs w:val="28"/>
        </w:rPr>
        <w:t>где</w:t>
      </w:r>
      <w:r w:rsidRPr="00357F6B">
        <w:rPr>
          <w:szCs w:val="28"/>
          <w:lang w:val="en-US"/>
        </w:rPr>
        <w:t>:</w:t>
      </w:r>
    </w:p>
    <w:p w14:paraId="27F2FC5A" w14:textId="77777777" w:rsidR="00B7305D" w:rsidRPr="00357F6B" w:rsidRDefault="00B7305D" w:rsidP="00B7305D">
      <w:pPr>
        <w:pStyle w:val="aa"/>
        <w:rPr>
          <w:rFonts w:eastAsia="SimSun"/>
          <w:szCs w:val="28"/>
        </w:rPr>
      </w:pPr>
      <w:r w:rsidRPr="00357F6B">
        <w:rPr>
          <w:b/>
          <w:i/>
          <w:szCs w:val="28"/>
        </w:rPr>
        <w:t>R_Т</w:t>
      </w:r>
      <w:r w:rsidRPr="00357F6B">
        <w:rPr>
          <w:szCs w:val="28"/>
        </w:rPr>
        <w:t xml:space="preserve"> – </w:t>
      </w:r>
      <w:r w:rsidRPr="00357F6B">
        <w:rPr>
          <w:rFonts w:eastAsia="SimSun"/>
          <w:szCs w:val="28"/>
        </w:rPr>
        <w:t xml:space="preserve">префикс, принимающий значение </w:t>
      </w:r>
      <w:r w:rsidR="000970E3" w:rsidRPr="00357F6B">
        <w:rPr>
          <w:rFonts w:eastAsia="SimSun"/>
          <w:szCs w:val="28"/>
        </w:rPr>
        <w:t>ON_</w:t>
      </w:r>
      <w:r w:rsidR="0089493B" w:rsidRPr="00357F6B">
        <w:rPr>
          <w:rFonts w:eastAsia="SimSun"/>
          <w:szCs w:val="28"/>
          <w:lang w:val="en-US"/>
        </w:rPr>
        <w:t>ZAKLSZPK</w:t>
      </w:r>
      <w:r w:rsidRPr="00357F6B">
        <w:rPr>
          <w:rFonts w:eastAsia="SimSun"/>
          <w:szCs w:val="28"/>
        </w:rPr>
        <w:t>;</w:t>
      </w:r>
    </w:p>
    <w:p w14:paraId="2FC7C1DE" w14:textId="77777777" w:rsidR="00B75B1C" w:rsidRPr="00357F6B" w:rsidRDefault="00B75B1C" w:rsidP="00B75B1C">
      <w:pPr>
        <w:pStyle w:val="aa"/>
        <w:rPr>
          <w:szCs w:val="28"/>
        </w:rPr>
      </w:pPr>
      <w:r w:rsidRPr="00357F6B">
        <w:rPr>
          <w:b/>
          <w:i/>
          <w:szCs w:val="28"/>
        </w:rPr>
        <w:t>A_K</w:t>
      </w:r>
      <w:r w:rsidRPr="00357F6B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</w:t>
      </w:r>
      <w:r w:rsidRPr="00357F6B">
        <w:rPr>
          <w:szCs w:val="28"/>
        </w:rPr>
        <w:lastRenderedPageBreak/>
        <w:t>Передача файла от отправителя к конечному получателю (</w:t>
      </w:r>
      <w:r w:rsidRPr="00357F6B">
        <w:rPr>
          <w:b/>
          <w:i/>
          <w:szCs w:val="28"/>
        </w:rPr>
        <w:t>К</w:t>
      </w:r>
      <w:r w:rsidRPr="00357F6B">
        <w:rPr>
          <w:szCs w:val="28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357F6B">
        <w:rPr>
          <w:b/>
          <w:i/>
          <w:szCs w:val="28"/>
        </w:rPr>
        <w:t>А</w:t>
      </w:r>
      <w:r w:rsidRPr="00357F6B">
        <w:rPr>
          <w:szCs w:val="28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357F6B">
        <w:rPr>
          <w:b/>
          <w:i/>
          <w:szCs w:val="28"/>
        </w:rPr>
        <w:t>А</w:t>
      </w:r>
      <w:r w:rsidRPr="00357F6B">
        <w:rPr>
          <w:szCs w:val="28"/>
        </w:rPr>
        <w:t xml:space="preserve"> и </w:t>
      </w:r>
      <w:r w:rsidRPr="00357F6B">
        <w:rPr>
          <w:b/>
          <w:i/>
          <w:szCs w:val="28"/>
        </w:rPr>
        <w:t>К</w:t>
      </w:r>
      <w:r w:rsidRPr="00357F6B">
        <w:rPr>
          <w:szCs w:val="28"/>
        </w:rPr>
        <w:t xml:space="preserve"> совпадают. Каждый из идентификаторов (A и K) имеет вид для налоговых органов – четырехразрядный код налогового органа;</w:t>
      </w:r>
    </w:p>
    <w:p w14:paraId="1D652BD4" w14:textId="77777777" w:rsidR="00B75B1C" w:rsidRPr="00357F6B" w:rsidRDefault="00B75B1C" w:rsidP="00B75B1C">
      <w:pPr>
        <w:rPr>
          <w:sz w:val="28"/>
          <w:szCs w:val="28"/>
        </w:rPr>
      </w:pPr>
      <w:r w:rsidRPr="00357F6B">
        <w:rPr>
          <w:b/>
          <w:i/>
          <w:sz w:val="28"/>
          <w:szCs w:val="28"/>
        </w:rPr>
        <w:t>О</w:t>
      </w:r>
      <w:r w:rsidRPr="00357F6B">
        <w:rPr>
          <w:sz w:val="28"/>
          <w:szCs w:val="28"/>
        </w:rPr>
        <w:t xml:space="preserve"> – идентификатор отправителя информации, имеет вид:</w:t>
      </w:r>
    </w:p>
    <w:p w14:paraId="4D4F371C" w14:textId="77777777" w:rsidR="00B75B1C" w:rsidRPr="00357F6B" w:rsidRDefault="00B75B1C" w:rsidP="00B75B1C">
      <w:pPr>
        <w:rPr>
          <w:sz w:val="28"/>
          <w:szCs w:val="28"/>
        </w:rPr>
      </w:pPr>
      <w:r w:rsidRPr="00357F6B">
        <w:rPr>
          <w:sz w:val="28"/>
          <w:szCs w:val="28"/>
        </w:rPr>
        <w:t>для организаций – девятнадцатиразрядный код (идентификационный номер налогоплательщика (далее – ИНН) и код причины постановки на учет (далее – КПП) организации (обособленного подразделения);</w:t>
      </w:r>
    </w:p>
    <w:p w14:paraId="730217DE" w14:textId="77777777" w:rsidR="00B75B1C" w:rsidRPr="00357F6B" w:rsidRDefault="00B75B1C" w:rsidP="00B75B1C">
      <w:pPr>
        <w:rPr>
          <w:sz w:val="28"/>
          <w:szCs w:val="28"/>
        </w:rPr>
      </w:pPr>
      <w:r w:rsidRPr="00357F6B">
        <w:rPr>
          <w:b/>
          <w:i/>
          <w:sz w:val="28"/>
          <w:szCs w:val="28"/>
        </w:rPr>
        <w:t xml:space="preserve">GGGG </w:t>
      </w:r>
      <w:r w:rsidRPr="00357F6B">
        <w:rPr>
          <w:sz w:val="28"/>
          <w:szCs w:val="28"/>
        </w:rPr>
        <w:t xml:space="preserve">– год формирования передаваемого файла, </w:t>
      </w:r>
      <w:r w:rsidRPr="00357F6B">
        <w:rPr>
          <w:b/>
          <w:i/>
          <w:sz w:val="28"/>
          <w:szCs w:val="28"/>
        </w:rPr>
        <w:t>MM</w:t>
      </w:r>
      <w:r w:rsidRPr="00357F6B">
        <w:rPr>
          <w:sz w:val="28"/>
          <w:szCs w:val="28"/>
        </w:rPr>
        <w:t xml:space="preserve"> – месяц, </w:t>
      </w:r>
      <w:r w:rsidRPr="00357F6B">
        <w:rPr>
          <w:b/>
          <w:i/>
          <w:sz w:val="28"/>
          <w:szCs w:val="28"/>
        </w:rPr>
        <w:t>DD</w:t>
      </w:r>
      <w:r w:rsidRPr="00357F6B">
        <w:rPr>
          <w:sz w:val="28"/>
          <w:szCs w:val="28"/>
        </w:rPr>
        <w:t xml:space="preserve"> – день;</w:t>
      </w:r>
    </w:p>
    <w:p w14:paraId="325A92AA" w14:textId="77777777" w:rsidR="00B75B1C" w:rsidRPr="00357F6B" w:rsidRDefault="00B75B1C" w:rsidP="00B75B1C">
      <w:pPr>
        <w:rPr>
          <w:sz w:val="28"/>
          <w:szCs w:val="28"/>
        </w:rPr>
      </w:pPr>
      <w:r w:rsidRPr="00357F6B">
        <w:rPr>
          <w:b/>
          <w:i/>
          <w:sz w:val="28"/>
          <w:szCs w:val="28"/>
        </w:rPr>
        <w:t>N</w:t>
      </w:r>
      <w:r w:rsidRPr="00357F6B">
        <w:rPr>
          <w:sz w:val="28"/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14:paraId="57B956B4" w14:textId="77777777" w:rsidR="00B75B1C" w:rsidRPr="00357F6B" w:rsidRDefault="00B75B1C" w:rsidP="00B75B1C">
      <w:pPr>
        <w:pStyle w:val="aa"/>
        <w:rPr>
          <w:szCs w:val="28"/>
        </w:rPr>
      </w:pPr>
      <w:r w:rsidRPr="00357F6B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14:paraId="7C401426" w14:textId="77777777" w:rsidR="00B75B1C" w:rsidRPr="00357F6B" w:rsidRDefault="00B75B1C" w:rsidP="00B75B1C">
      <w:pPr>
        <w:pStyle w:val="4"/>
        <w:rPr>
          <w:sz w:val="28"/>
          <w:szCs w:val="28"/>
        </w:rPr>
      </w:pPr>
      <w:r w:rsidRPr="00357F6B">
        <w:rPr>
          <w:sz w:val="28"/>
          <w:szCs w:val="28"/>
        </w:rPr>
        <w:t>Параметры первой строки файла обмена</w:t>
      </w:r>
    </w:p>
    <w:p w14:paraId="4151F110" w14:textId="77777777" w:rsidR="00B75B1C" w:rsidRPr="00357F6B" w:rsidRDefault="00B75B1C" w:rsidP="00B75B1C">
      <w:pPr>
        <w:pStyle w:val="a8"/>
        <w:rPr>
          <w:sz w:val="28"/>
          <w:szCs w:val="28"/>
        </w:rPr>
      </w:pPr>
      <w:r w:rsidRPr="00357F6B">
        <w:rPr>
          <w:sz w:val="28"/>
          <w:szCs w:val="28"/>
        </w:rPr>
        <w:t>Первая строка XML-файла должна иметь следующий вид:</w:t>
      </w:r>
    </w:p>
    <w:p w14:paraId="7F99C501" w14:textId="77777777" w:rsidR="00B75B1C" w:rsidRPr="00357F6B" w:rsidRDefault="00B75B1C" w:rsidP="00B75B1C">
      <w:pPr>
        <w:pStyle w:val="a8"/>
        <w:rPr>
          <w:sz w:val="28"/>
          <w:szCs w:val="28"/>
        </w:rPr>
      </w:pPr>
      <w:r w:rsidRPr="00357F6B">
        <w:rPr>
          <w:sz w:val="28"/>
          <w:szCs w:val="28"/>
        </w:rPr>
        <w:t>&lt;?</w:t>
      </w:r>
      <w:r w:rsidRPr="00357F6B">
        <w:rPr>
          <w:sz w:val="28"/>
          <w:szCs w:val="28"/>
          <w:lang w:val="en-US"/>
        </w:rPr>
        <w:t>xml</w:t>
      </w:r>
      <w:r w:rsidRPr="00357F6B">
        <w:rPr>
          <w:sz w:val="28"/>
          <w:szCs w:val="28"/>
        </w:rPr>
        <w:t xml:space="preserve">  </w:t>
      </w:r>
      <w:r w:rsidRPr="00357F6B">
        <w:rPr>
          <w:sz w:val="28"/>
          <w:szCs w:val="28"/>
          <w:lang w:val="en-US"/>
        </w:rPr>
        <w:t>version</w:t>
      </w:r>
      <w:r w:rsidRPr="00357F6B">
        <w:rPr>
          <w:sz w:val="28"/>
          <w:szCs w:val="28"/>
        </w:rPr>
        <w:t xml:space="preserve"> ="1.0"  </w:t>
      </w:r>
      <w:r w:rsidRPr="00357F6B">
        <w:rPr>
          <w:sz w:val="28"/>
          <w:szCs w:val="28"/>
          <w:lang w:val="en-US"/>
        </w:rPr>
        <w:t>encoding</w:t>
      </w:r>
      <w:r w:rsidRPr="00357F6B">
        <w:rPr>
          <w:sz w:val="28"/>
          <w:szCs w:val="28"/>
        </w:rPr>
        <w:t xml:space="preserve"> ="</w:t>
      </w:r>
      <w:r w:rsidRPr="00357F6B">
        <w:rPr>
          <w:sz w:val="28"/>
          <w:szCs w:val="28"/>
          <w:lang w:val="en-US"/>
        </w:rPr>
        <w:t>windows</w:t>
      </w:r>
      <w:r w:rsidRPr="00357F6B">
        <w:rPr>
          <w:sz w:val="28"/>
          <w:szCs w:val="28"/>
        </w:rPr>
        <w:t>-1251"?&gt;</w:t>
      </w:r>
    </w:p>
    <w:p w14:paraId="4927C188" w14:textId="77777777" w:rsidR="006B1D8A" w:rsidRPr="00357F6B" w:rsidRDefault="00B75B1C" w:rsidP="00B75B1C">
      <w:pPr>
        <w:pStyle w:val="a8"/>
        <w:rPr>
          <w:rFonts w:eastAsia="SimSun"/>
          <w:sz w:val="28"/>
          <w:szCs w:val="28"/>
        </w:rPr>
      </w:pPr>
      <w:r w:rsidRPr="00357F6B">
        <w:rPr>
          <w:rFonts w:eastAsia="SimSun"/>
          <w:b/>
          <w:sz w:val="28"/>
          <w:szCs w:val="28"/>
        </w:rPr>
        <w:t xml:space="preserve">Имя файла, содержащего </w:t>
      </w:r>
      <w:r w:rsidRPr="00357F6B">
        <w:rPr>
          <w:rFonts w:eastAsia="SimSun"/>
          <w:b/>
          <w:sz w:val="28"/>
          <w:szCs w:val="28"/>
          <w:lang w:val="en-US"/>
        </w:rPr>
        <w:t>XML</w:t>
      </w:r>
      <w:r w:rsidRPr="00357F6B">
        <w:rPr>
          <w:rFonts w:eastAsia="SimSun"/>
          <w:b/>
          <w:sz w:val="28"/>
          <w:szCs w:val="28"/>
        </w:rPr>
        <w:t>-схему файла обмена</w:t>
      </w:r>
      <w:r w:rsidRPr="00357F6B">
        <w:rPr>
          <w:rFonts w:eastAsia="SimSun"/>
          <w:sz w:val="28"/>
          <w:szCs w:val="28"/>
        </w:rPr>
        <w:t>, должно иметь следующий вид:</w:t>
      </w:r>
    </w:p>
    <w:p w14:paraId="15385626" w14:textId="77777777" w:rsidR="000773C5" w:rsidRPr="00357F6B" w:rsidRDefault="000970E3" w:rsidP="000773C5">
      <w:pPr>
        <w:pStyle w:val="a8"/>
        <w:rPr>
          <w:rFonts w:eastAsia="SimSun"/>
          <w:sz w:val="28"/>
          <w:szCs w:val="28"/>
        </w:rPr>
      </w:pPr>
      <w:r w:rsidRPr="00357F6B">
        <w:rPr>
          <w:rFonts w:eastAsia="SimSun"/>
          <w:sz w:val="28"/>
          <w:szCs w:val="28"/>
        </w:rPr>
        <w:t>ON_</w:t>
      </w:r>
      <w:r w:rsidR="0089493B" w:rsidRPr="00357F6B">
        <w:rPr>
          <w:rFonts w:eastAsia="SimSun"/>
          <w:sz w:val="28"/>
          <w:szCs w:val="28"/>
          <w:lang w:val="en-US"/>
        </w:rPr>
        <w:t>ZAKLSZPK</w:t>
      </w:r>
      <w:r w:rsidRPr="00357F6B">
        <w:rPr>
          <w:rFonts w:eastAsia="SimSun"/>
          <w:sz w:val="28"/>
          <w:szCs w:val="28"/>
        </w:rPr>
        <w:t>_1_4</w:t>
      </w:r>
      <w:r w:rsidR="0089493B" w:rsidRPr="00357F6B">
        <w:rPr>
          <w:rFonts w:eastAsia="SimSun"/>
          <w:sz w:val="28"/>
          <w:szCs w:val="28"/>
        </w:rPr>
        <w:t>4</w:t>
      </w:r>
      <w:r w:rsidRPr="00357F6B">
        <w:rPr>
          <w:rFonts w:eastAsia="SimSun"/>
          <w:sz w:val="28"/>
          <w:szCs w:val="28"/>
        </w:rPr>
        <w:t>5_00_0</w:t>
      </w:r>
      <w:r w:rsidR="00FD0A0D" w:rsidRPr="00357F6B">
        <w:rPr>
          <w:rFonts w:eastAsia="SimSun"/>
          <w:sz w:val="28"/>
          <w:szCs w:val="28"/>
        </w:rPr>
        <w:t>5</w:t>
      </w:r>
      <w:r w:rsidR="000773C5" w:rsidRPr="00357F6B">
        <w:rPr>
          <w:rFonts w:eastAsia="SimSun"/>
          <w:sz w:val="28"/>
          <w:szCs w:val="28"/>
        </w:rPr>
        <w:t>_0</w:t>
      </w:r>
      <w:r w:rsidR="0089493B" w:rsidRPr="00357F6B">
        <w:rPr>
          <w:rFonts w:eastAsia="SimSun"/>
          <w:sz w:val="28"/>
          <w:szCs w:val="28"/>
        </w:rPr>
        <w:t>1</w:t>
      </w:r>
      <w:r w:rsidR="000773C5" w:rsidRPr="00357F6B">
        <w:rPr>
          <w:rFonts w:eastAsia="SimSun"/>
          <w:sz w:val="28"/>
          <w:szCs w:val="28"/>
        </w:rPr>
        <w:t>_</w:t>
      </w:r>
      <w:r w:rsidR="000773C5" w:rsidRPr="00357F6B">
        <w:rPr>
          <w:rFonts w:eastAsia="SimSun"/>
          <w:sz w:val="28"/>
          <w:szCs w:val="28"/>
          <w:lang w:val="en-US"/>
        </w:rPr>
        <w:t>xx</w:t>
      </w:r>
      <w:r w:rsidR="000773C5" w:rsidRPr="00357F6B">
        <w:rPr>
          <w:rFonts w:eastAsia="SimSun"/>
          <w:sz w:val="28"/>
          <w:szCs w:val="28"/>
        </w:rPr>
        <w:t xml:space="preserve">, </w:t>
      </w:r>
      <w:r w:rsidR="000773C5" w:rsidRPr="00357F6B">
        <w:rPr>
          <w:sz w:val="28"/>
          <w:szCs w:val="28"/>
        </w:rPr>
        <w:t xml:space="preserve">где </w:t>
      </w:r>
      <w:proofErr w:type="spellStart"/>
      <w:r w:rsidR="000773C5" w:rsidRPr="00357F6B">
        <w:rPr>
          <w:sz w:val="28"/>
          <w:szCs w:val="28"/>
        </w:rPr>
        <w:t>хх</w:t>
      </w:r>
      <w:proofErr w:type="spellEnd"/>
      <w:r w:rsidR="000773C5" w:rsidRPr="00357F6B">
        <w:rPr>
          <w:sz w:val="28"/>
          <w:szCs w:val="28"/>
        </w:rPr>
        <w:t xml:space="preserve"> – номер версии схемы.</w:t>
      </w:r>
    </w:p>
    <w:p w14:paraId="2D4DBE2E" w14:textId="77777777" w:rsidR="000773C5" w:rsidRPr="00357F6B" w:rsidRDefault="000773C5" w:rsidP="000773C5">
      <w:pPr>
        <w:pStyle w:val="a8"/>
        <w:rPr>
          <w:rFonts w:eastAsia="SimSun"/>
          <w:sz w:val="28"/>
          <w:szCs w:val="28"/>
        </w:rPr>
      </w:pPr>
      <w:r w:rsidRPr="00357F6B">
        <w:rPr>
          <w:rFonts w:eastAsia="SimSun"/>
          <w:sz w:val="28"/>
          <w:szCs w:val="28"/>
        </w:rPr>
        <w:t>Расширение имени файла – xsd.</w:t>
      </w:r>
    </w:p>
    <w:p w14:paraId="1A85C467" w14:textId="5AEE85DC" w:rsidR="000773C5" w:rsidRPr="00357F6B" w:rsidRDefault="000773C5" w:rsidP="000773C5">
      <w:pPr>
        <w:pStyle w:val="a8"/>
        <w:rPr>
          <w:sz w:val="28"/>
          <w:szCs w:val="28"/>
        </w:rPr>
      </w:pPr>
      <w:r w:rsidRPr="00357F6B">
        <w:rPr>
          <w:sz w:val="28"/>
          <w:szCs w:val="28"/>
          <w:lang w:val="en-US"/>
        </w:rPr>
        <w:t>XML</w:t>
      </w:r>
      <w:r w:rsidR="00D40CAA" w:rsidRPr="00357F6B">
        <w:rPr>
          <w:sz w:val="28"/>
          <w:szCs w:val="28"/>
        </w:rPr>
        <w:t>-</w:t>
      </w:r>
      <w:r w:rsidRPr="00357F6B">
        <w:rPr>
          <w:sz w:val="28"/>
          <w:szCs w:val="28"/>
        </w:rPr>
        <w:t>схема файла обмена приводится отдельным файлом.</w:t>
      </w:r>
    </w:p>
    <w:p w14:paraId="18CC6728" w14:textId="586DD10D" w:rsidR="000773C5" w:rsidRPr="00357F6B" w:rsidRDefault="000773C5" w:rsidP="000773C5">
      <w:pPr>
        <w:pStyle w:val="a8"/>
        <w:spacing w:before="120"/>
        <w:rPr>
          <w:sz w:val="28"/>
          <w:szCs w:val="28"/>
        </w:rPr>
      </w:pPr>
      <w:r w:rsidRPr="00357F6B">
        <w:rPr>
          <w:sz w:val="28"/>
          <w:szCs w:val="28"/>
        </w:rPr>
        <w:t>4.</w:t>
      </w:r>
      <w:r w:rsidRPr="00357F6B">
        <w:rPr>
          <w:b/>
          <w:sz w:val="28"/>
          <w:szCs w:val="28"/>
        </w:rPr>
        <w:t xml:space="preserve"> Логическая модель файла обмена </w:t>
      </w:r>
      <w:r w:rsidRPr="00357F6B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</w:t>
      </w:r>
      <w:r w:rsidR="002941D5" w:rsidRPr="00357F6B">
        <w:rPr>
          <w:sz w:val="28"/>
          <w:szCs w:val="28"/>
        </w:rPr>
        <w:t>-</w:t>
      </w:r>
      <w:r w:rsidRPr="00357F6B">
        <w:rPr>
          <w:sz w:val="28"/>
          <w:szCs w:val="28"/>
        </w:rPr>
        <w:t>файла. Перечень структурных элементов логической модели файла обмена и сведения о них приведены в таблицах 4.1</w:t>
      </w:r>
      <w:r w:rsidR="00AD0EEF" w:rsidRPr="00357F6B">
        <w:rPr>
          <w:sz w:val="28"/>
          <w:szCs w:val="28"/>
        </w:rPr>
        <w:t xml:space="preserve"> – </w:t>
      </w:r>
      <w:r w:rsidRPr="00357F6B">
        <w:rPr>
          <w:sz w:val="28"/>
          <w:szCs w:val="28"/>
        </w:rPr>
        <w:t>4.</w:t>
      </w:r>
      <w:r w:rsidR="00E15552" w:rsidRPr="00357F6B">
        <w:rPr>
          <w:sz w:val="28"/>
          <w:szCs w:val="28"/>
        </w:rPr>
        <w:t>11</w:t>
      </w:r>
      <w:r w:rsidRPr="00357F6B">
        <w:rPr>
          <w:sz w:val="28"/>
          <w:szCs w:val="28"/>
        </w:rPr>
        <w:t xml:space="preserve"> настоящего формата.</w:t>
      </w:r>
    </w:p>
    <w:p w14:paraId="749E24CC" w14:textId="77777777" w:rsidR="002941D5" w:rsidRPr="00357F6B" w:rsidRDefault="002941D5" w:rsidP="002941D5">
      <w:pPr>
        <w:rPr>
          <w:sz w:val="28"/>
          <w:szCs w:val="28"/>
        </w:rPr>
      </w:pPr>
      <w:r w:rsidRPr="00357F6B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71F699F2" w14:textId="77777777" w:rsidR="002941D5" w:rsidRPr="00357F6B" w:rsidRDefault="002941D5" w:rsidP="002941D5">
      <w:pPr>
        <w:rPr>
          <w:sz w:val="28"/>
          <w:szCs w:val="28"/>
        </w:rPr>
      </w:pPr>
      <w:r w:rsidRPr="00357F6B">
        <w:rPr>
          <w:i/>
          <w:sz w:val="28"/>
          <w:szCs w:val="28"/>
        </w:rPr>
        <w:t>наименование элемента.</w:t>
      </w:r>
      <w:r w:rsidRPr="00357F6B">
        <w:rPr>
          <w:sz w:val="28"/>
          <w:szCs w:val="28"/>
        </w:rPr>
        <w:t xml:space="preserve"> Приводится полное наименование элемента. 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строке;</w:t>
      </w:r>
    </w:p>
    <w:p w14:paraId="1C7CD23A" w14:textId="77777777" w:rsidR="002941D5" w:rsidRPr="00357F6B" w:rsidRDefault="002941D5" w:rsidP="002941D5">
      <w:pPr>
        <w:rPr>
          <w:sz w:val="28"/>
          <w:szCs w:val="28"/>
        </w:rPr>
      </w:pPr>
      <w:r w:rsidRPr="00357F6B">
        <w:rPr>
          <w:i/>
          <w:sz w:val="28"/>
          <w:szCs w:val="28"/>
        </w:rPr>
        <w:t>сокращенное наименование (код) элемента.</w:t>
      </w:r>
      <w:r w:rsidRPr="00357F6B">
        <w:rPr>
          <w:sz w:val="28"/>
          <w:szCs w:val="28"/>
        </w:rPr>
        <w:t xml:space="preserve"> Приводится сокращенное наименование элемента. Синтаксис сокращенного наименования должен удовлетворять спецификации </w:t>
      </w:r>
      <w:r w:rsidRPr="00357F6B">
        <w:rPr>
          <w:sz w:val="28"/>
          <w:szCs w:val="28"/>
          <w:lang w:val="en-US"/>
        </w:rPr>
        <w:t>XML</w:t>
      </w:r>
      <w:r w:rsidRPr="00357F6B">
        <w:rPr>
          <w:sz w:val="28"/>
          <w:szCs w:val="28"/>
        </w:rPr>
        <w:t>;</w:t>
      </w:r>
    </w:p>
    <w:p w14:paraId="7B99B18A" w14:textId="77777777" w:rsidR="002941D5" w:rsidRPr="00357F6B" w:rsidRDefault="002941D5" w:rsidP="002941D5">
      <w:pPr>
        <w:rPr>
          <w:sz w:val="28"/>
          <w:szCs w:val="28"/>
        </w:rPr>
      </w:pPr>
      <w:r w:rsidRPr="00357F6B">
        <w:rPr>
          <w:i/>
          <w:sz w:val="28"/>
          <w:szCs w:val="28"/>
        </w:rPr>
        <w:t>признак типа элемента.</w:t>
      </w:r>
      <w:r w:rsidRPr="00357F6B">
        <w:rPr>
          <w:sz w:val="28"/>
          <w:szCs w:val="28"/>
        </w:rPr>
        <w:t xml:space="preserve"> 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357F6B">
        <w:rPr>
          <w:sz w:val="28"/>
          <w:szCs w:val="28"/>
          <w:lang w:val="en-US"/>
        </w:rPr>
        <w:t>XML</w:t>
      </w:r>
      <w:r w:rsidRPr="00357F6B">
        <w:rPr>
          <w:sz w:val="28"/>
          <w:szCs w:val="28"/>
        </w:rPr>
        <w:t xml:space="preserve">- файла, «А» – простой элемент логической модели, реализованный в виде </w:t>
      </w:r>
      <w:r w:rsidRPr="00357F6B">
        <w:rPr>
          <w:sz w:val="28"/>
          <w:szCs w:val="28"/>
        </w:rPr>
        <w:lastRenderedPageBreak/>
        <w:t xml:space="preserve">атрибута элемента </w:t>
      </w:r>
      <w:r w:rsidRPr="00357F6B">
        <w:rPr>
          <w:sz w:val="28"/>
          <w:szCs w:val="28"/>
          <w:lang w:val="en-US"/>
        </w:rPr>
        <w:t>XML</w:t>
      </w:r>
      <w:r w:rsidRPr="00357F6B">
        <w:rPr>
          <w:sz w:val="28"/>
          <w:szCs w:val="28"/>
        </w:rPr>
        <w:t>-файла. Простой элемент логической модели не содержит вложенные элементы;</w:t>
      </w:r>
    </w:p>
    <w:p w14:paraId="523CFD5B" w14:textId="77777777" w:rsidR="002941D5" w:rsidRPr="00357F6B" w:rsidRDefault="002941D5" w:rsidP="002941D5">
      <w:pPr>
        <w:rPr>
          <w:sz w:val="28"/>
          <w:szCs w:val="28"/>
        </w:rPr>
      </w:pPr>
      <w:r w:rsidRPr="00357F6B">
        <w:rPr>
          <w:i/>
          <w:sz w:val="28"/>
          <w:szCs w:val="28"/>
        </w:rPr>
        <w:t>формат элемента.</w:t>
      </w:r>
      <w:r w:rsidRPr="00357F6B">
        <w:rPr>
          <w:sz w:val="28"/>
          <w:szCs w:val="28"/>
        </w:rPr>
        <w:t xml:space="preserve"> Формат 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08D08093" w14:textId="6B0FDA60" w:rsidR="002941D5" w:rsidRPr="00357F6B" w:rsidRDefault="002941D5" w:rsidP="002941D5">
      <w:pPr>
        <w:rPr>
          <w:sz w:val="28"/>
          <w:szCs w:val="28"/>
        </w:rPr>
      </w:pPr>
      <w:r w:rsidRPr="00357F6B">
        <w:rPr>
          <w:sz w:val="28"/>
          <w:szCs w:val="28"/>
        </w:rPr>
        <w:t xml:space="preserve">Формат символьной строки указывается в виде Т(n-k) или T(=k), где: n – минимальное количество знаков, k – максимальное количество знаков, символ </w:t>
      </w:r>
      <w:r w:rsidR="00466F16" w:rsidRPr="00357F6B">
        <w:rPr>
          <w:sz w:val="28"/>
          <w:szCs w:val="28"/>
        </w:rPr>
        <w:br/>
      </w:r>
      <w:r w:rsidRPr="00357F6B">
        <w:rPr>
          <w:sz w:val="28"/>
          <w:szCs w:val="28"/>
        </w:rPr>
        <w:t>«-» – разделитель, символ «=» означает фиксированное количество знаков в строке. В случае если минимальное количество знаков равно 0, формат имеет вид Т(0-k). В случае если максимальное количество знаков не ограничено, формат имеет вид Т(n-).</w:t>
      </w:r>
    </w:p>
    <w:p w14:paraId="41E14C30" w14:textId="77777777" w:rsidR="002941D5" w:rsidRPr="00357F6B" w:rsidRDefault="002941D5" w:rsidP="002941D5">
      <w:pPr>
        <w:rPr>
          <w:sz w:val="28"/>
          <w:szCs w:val="28"/>
        </w:rPr>
      </w:pPr>
      <w:r w:rsidRPr="00357F6B">
        <w:rPr>
          <w:sz w:val="28"/>
          <w:szCs w:val="28"/>
        </w:rPr>
        <w:t>Формат числового значения указывается в виде N(</w:t>
      </w:r>
      <w:proofErr w:type="spellStart"/>
      <w:r w:rsidRPr="00357F6B">
        <w:rPr>
          <w:sz w:val="28"/>
          <w:szCs w:val="28"/>
        </w:rPr>
        <w:t>m.k</w:t>
      </w:r>
      <w:proofErr w:type="spellEnd"/>
      <w:r w:rsidRPr="00357F6B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7B349D88" w14:textId="77777777" w:rsidR="002941D5" w:rsidRPr="00357F6B" w:rsidRDefault="002941D5" w:rsidP="002941D5">
      <w:pPr>
        <w:rPr>
          <w:sz w:val="28"/>
          <w:szCs w:val="28"/>
        </w:rPr>
      </w:pPr>
      <w:r w:rsidRPr="00357F6B">
        <w:rPr>
          <w:sz w:val="28"/>
          <w:szCs w:val="28"/>
        </w:rPr>
        <w:t>Для простых элементов, являющихся базовыми в XML, таких как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2C8C7147" w14:textId="77777777" w:rsidR="002941D5" w:rsidRPr="00357F6B" w:rsidRDefault="002941D5" w:rsidP="002941D5">
      <w:pPr>
        <w:rPr>
          <w:sz w:val="28"/>
          <w:szCs w:val="28"/>
        </w:rPr>
      </w:pPr>
      <w:r w:rsidRPr="00357F6B">
        <w:rPr>
          <w:i/>
          <w:sz w:val="28"/>
          <w:szCs w:val="28"/>
        </w:rPr>
        <w:t>признак обязательности элемента</w:t>
      </w:r>
      <w:r w:rsidRPr="00357F6B">
        <w:rPr>
          <w:sz w:val="28"/>
          <w:szCs w:val="28"/>
        </w:rPr>
        <w:t xml:space="preserve"> 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</w:t>
      </w:r>
      <w:r w:rsidR="00D83632" w:rsidRPr="00357F6B">
        <w:rPr>
          <w:sz w:val="28"/>
          <w:szCs w:val="28"/>
        </w:rPr>
        <w:t xml:space="preserve">справочнику, </w:t>
      </w:r>
      <w:r w:rsidRPr="00357F6B">
        <w:rPr>
          <w:sz w:val="28"/>
          <w:szCs w:val="28"/>
        </w:rPr>
        <w:t>кодовому словарю), то признак обязательности элемента дополняется символом «К». В случае если количество реализаций элемента может быть более одной, то признак обязательности элемента дополняется символом «М».</w:t>
      </w:r>
    </w:p>
    <w:p w14:paraId="22E288D6" w14:textId="77777777" w:rsidR="002941D5" w:rsidRPr="00357F6B" w:rsidRDefault="002941D5" w:rsidP="002941D5">
      <w:pPr>
        <w:rPr>
          <w:sz w:val="28"/>
          <w:szCs w:val="28"/>
        </w:rPr>
      </w:pPr>
      <w:r w:rsidRPr="00357F6B">
        <w:rPr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357F6B">
        <w:rPr>
          <w:sz w:val="28"/>
          <w:szCs w:val="28"/>
          <w:lang w:val="en-US"/>
        </w:rPr>
        <w:t>XML</w:t>
      </w:r>
      <w:r w:rsidRPr="00357F6B">
        <w:rPr>
          <w:sz w:val="28"/>
          <w:szCs w:val="28"/>
        </w:rPr>
        <w:t>-схеме условий, предъявляемых к элементу в файле обмена, описанных в графе «Дополнительная информация»;</w:t>
      </w:r>
    </w:p>
    <w:p w14:paraId="67A83DA0" w14:textId="77777777" w:rsidR="00B60522" w:rsidRPr="00357F6B" w:rsidRDefault="002941D5" w:rsidP="002941D5">
      <w:pPr>
        <w:rPr>
          <w:rStyle w:val="a9"/>
          <w:sz w:val="28"/>
          <w:szCs w:val="28"/>
        </w:rPr>
      </w:pPr>
      <w:r w:rsidRPr="00357F6B">
        <w:rPr>
          <w:i/>
          <w:sz w:val="28"/>
          <w:szCs w:val="28"/>
        </w:rPr>
        <w:t xml:space="preserve">дополнительная информация </w:t>
      </w:r>
      <w:r w:rsidRPr="00357F6B">
        <w:rPr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</w:t>
      </w:r>
      <w:r w:rsidR="00D83632" w:rsidRPr="00357F6B">
        <w:rPr>
          <w:sz w:val="28"/>
          <w:szCs w:val="28"/>
        </w:rPr>
        <w:t xml:space="preserve">справочника, </w:t>
      </w:r>
      <w:r w:rsidRPr="00357F6B">
        <w:rPr>
          <w:sz w:val="28"/>
          <w:szCs w:val="28"/>
        </w:rPr>
        <w:t>кодового словаря), указывается соответствующее наименование классификатора (</w:t>
      </w:r>
      <w:r w:rsidR="00B267C2" w:rsidRPr="00357F6B">
        <w:rPr>
          <w:sz w:val="28"/>
          <w:szCs w:val="28"/>
        </w:rPr>
        <w:t xml:space="preserve">справочника, </w:t>
      </w:r>
      <w:r w:rsidRPr="00357F6B">
        <w:rPr>
          <w:sz w:val="28"/>
          <w:szCs w:val="28"/>
        </w:rPr>
        <w:t>кодового словаря) или приводится перечень возможных значений. Для классификатора (</w:t>
      </w:r>
      <w:r w:rsidR="00D83632" w:rsidRPr="00357F6B">
        <w:rPr>
          <w:sz w:val="28"/>
          <w:szCs w:val="28"/>
        </w:rPr>
        <w:t xml:space="preserve">справочника, </w:t>
      </w:r>
      <w:r w:rsidRPr="00357F6B">
        <w:rPr>
          <w:sz w:val="28"/>
          <w:szCs w:val="28"/>
        </w:rPr>
        <w:t>кодового словаря)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3C5112B2" w14:textId="77777777" w:rsidR="00B60522" w:rsidRPr="00357F6B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357F6B">
        <w:rPr>
          <w:rStyle w:val="a9"/>
          <w:sz w:val="28"/>
          <w:szCs w:val="28"/>
        </w:rPr>
        <w:br w:type="page"/>
      </w:r>
    </w:p>
    <w:p w14:paraId="0D46FBE7" w14:textId="152059BE" w:rsidR="00571137" w:rsidRPr="00357F6B" w:rsidRDefault="00150325" w:rsidP="00795C55">
      <w:pPr>
        <w:ind w:firstLine="0"/>
        <w:jc w:val="center"/>
        <w:rPr>
          <w:sz w:val="28"/>
          <w:szCs w:val="28"/>
        </w:rPr>
      </w:pPr>
      <w:r w:rsidRPr="00357F6B">
        <w:rPr>
          <w:noProof/>
        </w:rPr>
        <w:lastRenderedPageBreak/>
        <w:drawing>
          <wp:inline distT="0" distB="0" distL="0" distR="0" wp14:anchorId="2E75D3EF" wp14:editId="165E0F4B">
            <wp:extent cx="5657850" cy="8134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23"/>
                    <a:stretch/>
                  </pic:blipFill>
                  <pic:spPr bwMode="auto">
                    <a:xfrm>
                      <a:off x="0" y="0"/>
                      <a:ext cx="5657850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3A7A19" w14:textId="77777777" w:rsidR="00AA54EE" w:rsidRPr="00357F6B" w:rsidRDefault="00AA54EE" w:rsidP="00712AA9">
      <w:pPr>
        <w:ind w:firstLine="0"/>
        <w:jc w:val="center"/>
        <w:rPr>
          <w:sz w:val="28"/>
          <w:szCs w:val="28"/>
        </w:rPr>
      </w:pPr>
    </w:p>
    <w:p w14:paraId="196AFF3B" w14:textId="77777777" w:rsidR="00B60522" w:rsidRPr="00357F6B" w:rsidRDefault="00B60522" w:rsidP="00712AA9">
      <w:pPr>
        <w:ind w:firstLine="0"/>
        <w:jc w:val="center"/>
      </w:pPr>
      <w:r w:rsidRPr="00357F6B">
        <w:rPr>
          <w:sz w:val="28"/>
          <w:szCs w:val="28"/>
        </w:rPr>
        <w:t>Рисунок 1. Диаграмма структуры файла обмена</w:t>
      </w:r>
      <w:r w:rsidRPr="00357F6B">
        <w:rPr>
          <w:noProof/>
        </w:rPr>
        <w:t xml:space="preserve"> </w:t>
      </w:r>
    </w:p>
    <w:p w14:paraId="38CE2E82" w14:textId="77777777" w:rsidR="00B60522" w:rsidRPr="00357F6B" w:rsidRDefault="00B60522" w:rsidP="00712AA9">
      <w:pPr>
        <w:tabs>
          <w:tab w:val="left" w:pos="2850"/>
        </w:tabs>
        <w:ind w:firstLine="0"/>
        <w:sectPr w:rsidR="00B60522" w:rsidRPr="00357F6B" w:rsidSect="003877FA">
          <w:head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3958B81" w14:textId="030D40A2" w:rsidR="00033E59" w:rsidRPr="00357F6B" w:rsidRDefault="00033E59" w:rsidP="00033E59">
      <w:pPr>
        <w:tabs>
          <w:tab w:val="left" w:pos="4017"/>
          <w:tab w:val="left" w:pos="6073"/>
          <w:tab w:val="left" w:pos="7281"/>
          <w:tab w:val="left" w:pos="8489"/>
          <w:tab w:val="left" w:pos="10399"/>
        </w:tabs>
        <w:ind w:left="108" w:firstLine="0"/>
        <w:jc w:val="right"/>
      </w:pPr>
      <w:r w:rsidRPr="00357F6B">
        <w:lastRenderedPageBreak/>
        <w:t>Таблица 4.1</w:t>
      </w:r>
    </w:p>
    <w:p w14:paraId="5B8EB4DC" w14:textId="77777777" w:rsidR="00033E59" w:rsidRPr="00357F6B" w:rsidRDefault="00033E59" w:rsidP="00033E59">
      <w:pPr>
        <w:spacing w:after="120"/>
        <w:ind w:firstLine="0"/>
        <w:jc w:val="center"/>
        <w:rPr>
          <w:b/>
          <w:bCs/>
        </w:rPr>
      </w:pPr>
      <w:r w:rsidRPr="00357F6B">
        <w:rPr>
          <w:b/>
          <w:bCs/>
        </w:rPr>
        <w:t>Файл обмена (Файл)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5160"/>
      </w:tblGrid>
      <w:tr w:rsidR="00357F6B" w:rsidRPr="00357F6B" w14:paraId="3B5F3FA3" w14:textId="77777777" w:rsidTr="00033E59">
        <w:trPr>
          <w:trHeight w:val="23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40464355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6291E613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2344AB6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B22D97E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2FEAB84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60" w:type="dxa"/>
            <w:shd w:val="clear" w:color="000000" w:fill="EAEAEA"/>
            <w:vAlign w:val="center"/>
            <w:hideMark/>
          </w:tcPr>
          <w:p w14:paraId="7F069A6D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Дополнительная информация</w:t>
            </w:r>
          </w:p>
        </w:tc>
      </w:tr>
      <w:tr w:rsidR="00357F6B" w:rsidRPr="00357F6B" w14:paraId="6C469D45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50191A51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Идентификатор файла</w:t>
            </w:r>
          </w:p>
        </w:tc>
        <w:tc>
          <w:tcPr>
            <w:tcW w:w="2056" w:type="dxa"/>
            <w:shd w:val="clear" w:color="auto" w:fill="auto"/>
            <w:hideMark/>
          </w:tcPr>
          <w:p w14:paraId="6E1387E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14:paraId="7E520AD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C76335E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4D9D7A95" w14:textId="46DFCB59" w:rsidR="00033E59" w:rsidRPr="00357F6B" w:rsidRDefault="00033E59" w:rsidP="00033E59">
            <w:pPr>
              <w:ind w:firstLine="0"/>
              <w:jc w:val="center"/>
            </w:pPr>
            <w:r w:rsidRPr="00357F6B">
              <w:rPr>
                <w:szCs w:val="22"/>
              </w:rPr>
              <w:t>ОУ</w:t>
            </w:r>
          </w:p>
        </w:tc>
        <w:tc>
          <w:tcPr>
            <w:tcW w:w="5160" w:type="dxa"/>
            <w:shd w:val="clear" w:color="auto" w:fill="auto"/>
            <w:hideMark/>
          </w:tcPr>
          <w:p w14:paraId="2D749360" w14:textId="2940E8AF" w:rsidR="00033E59" w:rsidRPr="00357F6B" w:rsidRDefault="00033E59" w:rsidP="00033E59">
            <w:pPr>
              <w:ind w:firstLine="0"/>
              <w:jc w:val="left"/>
            </w:pPr>
            <w:r w:rsidRPr="00357F6B">
              <w:t>Содержит (повторяет) имя сформированного файла (без расширения)</w:t>
            </w:r>
          </w:p>
        </w:tc>
      </w:tr>
      <w:tr w:rsidR="00357F6B" w:rsidRPr="00357F6B" w14:paraId="021DD467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6C0C4046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Версия программы, с помощью которой сформирован файл</w:t>
            </w:r>
          </w:p>
        </w:tc>
        <w:tc>
          <w:tcPr>
            <w:tcW w:w="2056" w:type="dxa"/>
            <w:shd w:val="clear" w:color="auto" w:fill="auto"/>
            <w:hideMark/>
          </w:tcPr>
          <w:p w14:paraId="2D0A9FF6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BA774D1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2391E3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5449D95C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3024780A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  <w:tr w:rsidR="00357F6B" w:rsidRPr="00357F6B" w14:paraId="021C3D8C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4D6A32CF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Версия формата</w:t>
            </w:r>
          </w:p>
        </w:tc>
        <w:tc>
          <w:tcPr>
            <w:tcW w:w="2056" w:type="dxa"/>
            <w:shd w:val="clear" w:color="auto" w:fill="auto"/>
            <w:hideMark/>
          </w:tcPr>
          <w:p w14:paraId="7E2BFC4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14:paraId="787B034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23A2EB0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14:paraId="2D1DD2B5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6C292924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Принимает значение: 5.01  </w:t>
            </w:r>
          </w:p>
        </w:tc>
      </w:tr>
      <w:tr w:rsidR="00357F6B" w:rsidRPr="00357F6B" w14:paraId="09554F3B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1071D3E4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Состав и структура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14:paraId="79DA95D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51B42D6E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83FAF67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E38BF1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320873F5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Состав элемента представлен в таблице 4.2 </w:t>
            </w:r>
          </w:p>
        </w:tc>
      </w:tr>
    </w:tbl>
    <w:p w14:paraId="208FF011" w14:textId="77777777" w:rsidR="00033E59" w:rsidRPr="00357F6B" w:rsidRDefault="00033E59" w:rsidP="00033E59">
      <w:pPr>
        <w:spacing w:before="360"/>
        <w:ind w:firstLine="0"/>
        <w:jc w:val="right"/>
      </w:pPr>
      <w:r w:rsidRPr="00357F6B">
        <w:t>Таблица 4.2</w:t>
      </w:r>
    </w:p>
    <w:p w14:paraId="4CF97E30" w14:textId="77777777" w:rsidR="00033E59" w:rsidRPr="00357F6B" w:rsidRDefault="00033E59" w:rsidP="00033E59">
      <w:pPr>
        <w:spacing w:after="120"/>
        <w:ind w:firstLine="0"/>
        <w:jc w:val="center"/>
      </w:pPr>
      <w:r w:rsidRPr="00357F6B">
        <w:rPr>
          <w:b/>
          <w:bCs/>
        </w:rPr>
        <w:t>Состав и структура документа (Документ)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5160"/>
      </w:tblGrid>
      <w:tr w:rsidR="00357F6B" w:rsidRPr="00357F6B" w14:paraId="0344B949" w14:textId="77777777" w:rsidTr="00033E59">
        <w:trPr>
          <w:trHeight w:val="23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4D122488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4C105025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8DF7402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F723F07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CE8C243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60" w:type="dxa"/>
            <w:shd w:val="clear" w:color="000000" w:fill="EAEAEA"/>
            <w:vAlign w:val="center"/>
            <w:hideMark/>
          </w:tcPr>
          <w:p w14:paraId="08717290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Дополнительная информация</w:t>
            </w:r>
          </w:p>
        </w:tc>
      </w:tr>
      <w:tr w:rsidR="00357F6B" w:rsidRPr="00357F6B" w14:paraId="5571EB91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7E84D71E" w14:textId="6F63A0DD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Код формы документа по </w:t>
            </w:r>
            <w:r w:rsidR="00E15552" w:rsidRPr="00357F6B">
              <w:rPr>
                <w:szCs w:val="22"/>
              </w:rPr>
              <w:t>Классификатору налоговых документов (</w:t>
            </w:r>
            <w:r w:rsidRPr="00357F6B">
              <w:t>КНД</w:t>
            </w:r>
            <w:r w:rsidR="00E15552" w:rsidRPr="00357F6B">
              <w:t>)</w:t>
            </w:r>
          </w:p>
        </w:tc>
        <w:tc>
          <w:tcPr>
            <w:tcW w:w="2056" w:type="dxa"/>
            <w:shd w:val="clear" w:color="auto" w:fill="auto"/>
            <w:hideMark/>
          </w:tcPr>
          <w:p w14:paraId="493DA38B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5CB7EFD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77853D0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7E340416" w14:textId="3EF23526" w:rsidR="00033E59" w:rsidRPr="00357F6B" w:rsidRDefault="00033E59" w:rsidP="00033E59">
            <w:pPr>
              <w:ind w:firstLine="0"/>
              <w:jc w:val="center"/>
            </w:pPr>
            <w:r w:rsidRPr="00357F6B">
              <w:t>ОК</w:t>
            </w:r>
          </w:p>
        </w:tc>
        <w:tc>
          <w:tcPr>
            <w:tcW w:w="5160" w:type="dxa"/>
            <w:shd w:val="clear" w:color="auto" w:fill="auto"/>
            <w:hideMark/>
          </w:tcPr>
          <w:p w14:paraId="798E8A96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Типовой элемент &lt;</w:t>
            </w:r>
            <w:proofErr w:type="spellStart"/>
            <w:r w:rsidRPr="00357F6B">
              <w:t>КНДТип</w:t>
            </w:r>
            <w:proofErr w:type="spellEnd"/>
            <w:r w:rsidRPr="00357F6B">
              <w:t xml:space="preserve">&gt;. </w:t>
            </w:r>
          </w:p>
          <w:p w14:paraId="2C8DC2AB" w14:textId="6C678803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Принимает значение: 1150140  </w:t>
            </w:r>
          </w:p>
        </w:tc>
      </w:tr>
      <w:tr w:rsidR="00357F6B" w:rsidRPr="00357F6B" w14:paraId="10B67333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0E670487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Дата формирования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14:paraId="21256345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25E18B2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EE63B34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17A323A" w14:textId="70C4B4C0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3C61626B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Типовой элемент &lt;</w:t>
            </w:r>
            <w:proofErr w:type="spellStart"/>
            <w:r w:rsidRPr="00357F6B">
              <w:t>ДатаТип</w:t>
            </w:r>
            <w:proofErr w:type="spellEnd"/>
            <w:r w:rsidRPr="00357F6B">
              <w:t>&gt;.</w:t>
            </w:r>
          </w:p>
          <w:p w14:paraId="07E5A9F9" w14:textId="7F0982ED" w:rsidR="00033E59" w:rsidRPr="00357F6B" w:rsidRDefault="00033E59" w:rsidP="00033E59">
            <w:pPr>
              <w:ind w:firstLine="0"/>
              <w:jc w:val="left"/>
            </w:pPr>
            <w:r w:rsidRPr="00357F6B">
              <w:t>Дата в формате ДД.ММ.ГГГГ</w:t>
            </w:r>
          </w:p>
        </w:tc>
      </w:tr>
      <w:tr w:rsidR="00357F6B" w:rsidRPr="00357F6B" w14:paraId="6D2C1479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426E38C7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Номер заявления</w:t>
            </w:r>
          </w:p>
        </w:tc>
        <w:tc>
          <w:tcPr>
            <w:tcW w:w="2056" w:type="dxa"/>
            <w:shd w:val="clear" w:color="auto" w:fill="auto"/>
            <w:hideMark/>
          </w:tcPr>
          <w:p w14:paraId="19850E8D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НомЗаяв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08BEC0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2EB645F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T(1-35)</w:t>
            </w:r>
          </w:p>
        </w:tc>
        <w:tc>
          <w:tcPr>
            <w:tcW w:w="1910" w:type="dxa"/>
            <w:shd w:val="clear" w:color="auto" w:fill="auto"/>
            <w:hideMark/>
          </w:tcPr>
          <w:p w14:paraId="0B766C74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592B4CBF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  <w:tr w:rsidR="00357F6B" w:rsidRPr="00357F6B" w14:paraId="4FC759B1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4F1A6509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Код налогового органа </w:t>
            </w:r>
          </w:p>
        </w:tc>
        <w:tc>
          <w:tcPr>
            <w:tcW w:w="2056" w:type="dxa"/>
            <w:shd w:val="clear" w:color="auto" w:fill="auto"/>
            <w:hideMark/>
          </w:tcPr>
          <w:p w14:paraId="42A2E682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14:paraId="7E71D3B4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FD38F5B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222F96B6" w14:textId="4EA380C1" w:rsidR="00033E59" w:rsidRPr="00357F6B" w:rsidRDefault="00033E59" w:rsidP="00033E59">
            <w:pPr>
              <w:ind w:firstLine="0"/>
              <w:jc w:val="center"/>
            </w:pPr>
            <w:r w:rsidRPr="00357F6B">
              <w:t>ОК</w:t>
            </w:r>
          </w:p>
        </w:tc>
        <w:tc>
          <w:tcPr>
            <w:tcW w:w="5160" w:type="dxa"/>
            <w:shd w:val="clear" w:color="auto" w:fill="auto"/>
            <w:hideMark/>
          </w:tcPr>
          <w:p w14:paraId="16B59950" w14:textId="219246C5" w:rsidR="00033E59" w:rsidRPr="00357F6B" w:rsidRDefault="00033E59" w:rsidP="00033E59">
            <w:pPr>
              <w:ind w:firstLine="0"/>
              <w:jc w:val="left"/>
            </w:pPr>
            <w:r w:rsidRPr="00357F6B">
              <w:t>Типовой элемент &lt;</w:t>
            </w:r>
            <w:proofErr w:type="spellStart"/>
            <w:r w:rsidRPr="00357F6B">
              <w:t>СОНОТип</w:t>
            </w:r>
            <w:proofErr w:type="spellEnd"/>
            <w:r w:rsidRPr="00357F6B">
              <w:t xml:space="preserve">&gt; </w:t>
            </w:r>
          </w:p>
        </w:tc>
      </w:tr>
      <w:tr w:rsidR="00357F6B" w:rsidRPr="00357F6B" w14:paraId="22372C31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2DC8CE04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Период проведения налогового мониторинга</w:t>
            </w:r>
          </w:p>
        </w:tc>
        <w:tc>
          <w:tcPr>
            <w:tcW w:w="2056" w:type="dxa"/>
            <w:shd w:val="clear" w:color="auto" w:fill="auto"/>
            <w:hideMark/>
          </w:tcPr>
          <w:p w14:paraId="0B944CD1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353ADD7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C40E89F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128FB98" w14:textId="54A97CE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28429206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Типовой элемент &lt;xs:gYear&gt;.</w:t>
            </w:r>
          </w:p>
          <w:p w14:paraId="4C48DC45" w14:textId="1CE8C36D" w:rsidR="00033E59" w:rsidRPr="00357F6B" w:rsidRDefault="00033E59" w:rsidP="00033E59">
            <w:pPr>
              <w:ind w:firstLine="0"/>
              <w:jc w:val="left"/>
            </w:pPr>
            <w:r w:rsidRPr="00357F6B">
              <w:t>Год в формате ГГГГ</w:t>
            </w:r>
          </w:p>
        </w:tc>
      </w:tr>
      <w:tr w:rsidR="00357F6B" w:rsidRPr="00357F6B" w14:paraId="16DEF0C1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39A72792" w14:textId="056FEDA7" w:rsidR="00033E59" w:rsidRPr="00357F6B" w:rsidRDefault="00033E59" w:rsidP="00033E59">
            <w:pPr>
              <w:ind w:firstLine="0"/>
              <w:jc w:val="left"/>
            </w:pPr>
            <w:r w:rsidRPr="00357F6B">
              <w:t>Сведения о налогоплательщике</w:t>
            </w:r>
            <w:r w:rsidR="008D554D" w:rsidRPr="00357F6B">
              <w:t xml:space="preserve"> (плательщике сбора, плательщике страховых взносов, налоговом агенте)</w:t>
            </w:r>
          </w:p>
        </w:tc>
        <w:tc>
          <w:tcPr>
            <w:tcW w:w="2056" w:type="dxa"/>
            <w:shd w:val="clear" w:color="auto" w:fill="auto"/>
            <w:hideMark/>
          </w:tcPr>
          <w:p w14:paraId="5CA5E8B9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14:paraId="63DDF57E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51FDF61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2C968B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43C27A69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Состав элемента представлен в таблице 4.3 </w:t>
            </w:r>
          </w:p>
        </w:tc>
      </w:tr>
      <w:tr w:rsidR="00357F6B" w:rsidRPr="00357F6B" w14:paraId="0EC49960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01C6D117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Сведения о лице, подписавшем документ</w:t>
            </w:r>
          </w:p>
        </w:tc>
        <w:tc>
          <w:tcPr>
            <w:tcW w:w="2056" w:type="dxa"/>
            <w:shd w:val="clear" w:color="auto" w:fill="auto"/>
            <w:hideMark/>
          </w:tcPr>
          <w:p w14:paraId="435022F1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14:paraId="74594B3F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0A89C9C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F8CD5B9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58F01E3B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Состав элемента представлен в таблице 4.5 </w:t>
            </w:r>
          </w:p>
        </w:tc>
      </w:tr>
      <w:tr w:rsidR="00357F6B" w:rsidRPr="00357F6B" w14:paraId="49761A12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273CA67B" w14:textId="15FCBB1E" w:rsidR="00033E59" w:rsidRPr="00357F6B" w:rsidRDefault="00244B72" w:rsidP="00033E59">
            <w:pPr>
              <w:ind w:firstLine="0"/>
              <w:jc w:val="left"/>
            </w:pPr>
            <w:r w:rsidRPr="00357F6B">
              <w:lastRenderedPageBreak/>
              <w:t>Заявление о предоставлении заключения о не выявленных (выявленных) при проведении налогового контроля фактах искажения организацией размеров фактически понесенных затрат, а также об отсутствии (о наличии) невыполненных мотивированных мнений, направленных организации в ходе проведения налогового мониторинга по вопросам правильности определения размеров фактически понесенных затрат, по которым Федеральным законом от 01.04.2020 № 69-ФЗ «О защите и поощрении капиталовложений в Российской Федерации» предусмотрено предоставление мер государственной поддержки (далее - заключение)</w:t>
            </w:r>
          </w:p>
        </w:tc>
        <w:tc>
          <w:tcPr>
            <w:tcW w:w="2056" w:type="dxa"/>
            <w:shd w:val="clear" w:color="auto" w:fill="auto"/>
            <w:hideMark/>
          </w:tcPr>
          <w:p w14:paraId="5CCB95C6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ЗаявЗакл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93DA5A6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D08872E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B36BA30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2D91B268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Состав элемента представлен в таблице 4.7 </w:t>
            </w:r>
          </w:p>
        </w:tc>
      </w:tr>
    </w:tbl>
    <w:p w14:paraId="209D0111" w14:textId="77777777" w:rsidR="00033E59" w:rsidRPr="00357F6B" w:rsidRDefault="00033E59" w:rsidP="00033E59">
      <w:pPr>
        <w:spacing w:before="360"/>
        <w:ind w:firstLine="0"/>
        <w:jc w:val="right"/>
      </w:pPr>
      <w:r w:rsidRPr="00357F6B">
        <w:t>Таблица 4.3</w:t>
      </w:r>
    </w:p>
    <w:p w14:paraId="423EB275" w14:textId="4A03B236" w:rsidR="00033E59" w:rsidRPr="00357F6B" w:rsidRDefault="00033E59" w:rsidP="00033E59">
      <w:pPr>
        <w:spacing w:after="120"/>
        <w:ind w:firstLine="0"/>
        <w:jc w:val="center"/>
      </w:pPr>
      <w:r w:rsidRPr="00357F6B">
        <w:rPr>
          <w:b/>
          <w:bCs/>
        </w:rPr>
        <w:t>Сведения о налогоплательщике</w:t>
      </w:r>
      <w:r w:rsidR="008D554D" w:rsidRPr="00357F6B">
        <w:rPr>
          <w:b/>
          <w:bCs/>
        </w:rPr>
        <w:t xml:space="preserve"> </w:t>
      </w:r>
      <w:r w:rsidR="008D554D" w:rsidRPr="00357F6B">
        <w:rPr>
          <w:b/>
        </w:rPr>
        <w:t>(плательщике сбора, плательщике страховых взносов, налоговом агенте)</w:t>
      </w:r>
      <w:r w:rsidRPr="00357F6B">
        <w:rPr>
          <w:b/>
          <w:bCs/>
        </w:rPr>
        <w:t xml:space="preserve"> (СвНП)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5160"/>
      </w:tblGrid>
      <w:tr w:rsidR="00357F6B" w:rsidRPr="00357F6B" w14:paraId="1B81BC6A" w14:textId="77777777" w:rsidTr="00033E59">
        <w:trPr>
          <w:trHeight w:val="23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427CE33E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4C268D80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E0F4861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B58AC1F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3CFF6E9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60" w:type="dxa"/>
            <w:shd w:val="clear" w:color="000000" w:fill="EAEAEA"/>
            <w:vAlign w:val="center"/>
            <w:hideMark/>
          </w:tcPr>
          <w:p w14:paraId="5C3FED5C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Дополнительная информация</w:t>
            </w:r>
          </w:p>
        </w:tc>
      </w:tr>
      <w:tr w:rsidR="00E15552" w:rsidRPr="00357F6B" w14:paraId="174CA5C0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5B25E7C0" w14:textId="0456CF8C" w:rsidR="00033E59" w:rsidRPr="00357F6B" w:rsidRDefault="00033E59" w:rsidP="00033E59">
            <w:pPr>
              <w:ind w:firstLine="0"/>
              <w:jc w:val="left"/>
            </w:pPr>
            <w:r w:rsidRPr="00357F6B">
              <w:t>Сведения об организации</w:t>
            </w:r>
          </w:p>
        </w:tc>
        <w:tc>
          <w:tcPr>
            <w:tcW w:w="2056" w:type="dxa"/>
            <w:shd w:val="clear" w:color="auto" w:fill="auto"/>
            <w:hideMark/>
          </w:tcPr>
          <w:p w14:paraId="5838A842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14:paraId="109BE151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71FA52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40EF8D9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6D6D5B18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Состав элемента представлен в таблице 4.4 </w:t>
            </w:r>
          </w:p>
        </w:tc>
      </w:tr>
    </w:tbl>
    <w:p w14:paraId="3555206A" w14:textId="77777777" w:rsidR="00DF63E9" w:rsidRPr="00357F6B" w:rsidRDefault="00DF63E9" w:rsidP="00033E59">
      <w:pPr>
        <w:spacing w:before="360"/>
        <w:ind w:firstLine="0"/>
        <w:jc w:val="right"/>
      </w:pPr>
    </w:p>
    <w:p w14:paraId="5785E7CB" w14:textId="1DC94B9B" w:rsidR="00033E59" w:rsidRPr="00357F6B" w:rsidRDefault="00033E59" w:rsidP="00033E59">
      <w:pPr>
        <w:spacing w:before="360"/>
        <w:ind w:firstLine="0"/>
        <w:jc w:val="right"/>
      </w:pPr>
      <w:r w:rsidRPr="00357F6B">
        <w:lastRenderedPageBreak/>
        <w:t>Таблица 4.4</w:t>
      </w:r>
    </w:p>
    <w:p w14:paraId="471A4CFC" w14:textId="1164ECCD" w:rsidR="00033E59" w:rsidRPr="00357F6B" w:rsidRDefault="00033E59" w:rsidP="00033E59">
      <w:pPr>
        <w:spacing w:after="120"/>
        <w:ind w:firstLine="0"/>
        <w:jc w:val="center"/>
      </w:pPr>
      <w:r w:rsidRPr="00357F6B">
        <w:rPr>
          <w:b/>
          <w:bCs/>
        </w:rPr>
        <w:t>Сведения об организации (НПЮЛ)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5160"/>
      </w:tblGrid>
      <w:tr w:rsidR="00357F6B" w:rsidRPr="00357F6B" w14:paraId="2B35F571" w14:textId="77777777" w:rsidTr="00033E59">
        <w:trPr>
          <w:trHeight w:val="23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198E50B7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03BB2DDD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EDB1F4C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74C804C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CE2CDB5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60" w:type="dxa"/>
            <w:shd w:val="clear" w:color="000000" w:fill="EAEAEA"/>
            <w:vAlign w:val="center"/>
            <w:hideMark/>
          </w:tcPr>
          <w:p w14:paraId="33FA7A63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Дополнительная информация</w:t>
            </w:r>
          </w:p>
        </w:tc>
      </w:tr>
      <w:tr w:rsidR="00357F6B" w:rsidRPr="00357F6B" w14:paraId="171EC133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5015C2D9" w14:textId="528169A3" w:rsidR="00033E59" w:rsidRPr="00357F6B" w:rsidRDefault="00033E59" w:rsidP="00033E59">
            <w:pPr>
              <w:ind w:firstLine="0"/>
              <w:jc w:val="left"/>
            </w:pPr>
            <w:r w:rsidRPr="00357F6B">
              <w:t>Полное наименование организации</w:t>
            </w:r>
          </w:p>
        </w:tc>
        <w:tc>
          <w:tcPr>
            <w:tcW w:w="2056" w:type="dxa"/>
            <w:shd w:val="clear" w:color="auto" w:fill="auto"/>
            <w:hideMark/>
          </w:tcPr>
          <w:p w14:paraId="6DE0CDA7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43E832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D3ADA11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5CCA906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777D25C4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  <w:tr w:rsidR="00357F6B" w:rsidRPr="00357F6B" w14:paraId="18593E8D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11E671B6" w14:textId="27BF5EF3" w:rsidR="00033E59" w:rsidRPr="00357F6B" w:rsidRDefault="00033E59" w:rsidP="00033E59">
            <w:pPr>
              <w:ind w:firstLine="0"/>
              <w:jc w:val="left"/>
            </w:pPr>
            <w:r w:rsidRPr="00357F6B">
              <w:t>ИНН</w:t>
            </w:r>
          </w:p>
        </w:tc>
        <w:tc>
          <w:tcPr>
            <w:tcW w:w="2056" w:type="dxa"/>
            <w:shd w:val="clear" w:color="auto" w:fill="auto"/>
            <w:hideMark/>
          </w:tcPr>
          <w:p w14:paraId="50A4FEB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64CCF478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5CB83B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B883748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03BD830D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Типовой элемент &lt;ИННЮЛТип&gt; </w:t>
            </w:r>
          </w:p>
        </w:tc>
      </w:tr>
      <w:tr w:rsidR="00357F6B" w:rsidRPr="00357F6B" w14:paraId="6EBF1834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32C15CDF" w14:textId="67DD3E20" w:rsidR="00033E59" w:rsidRPr="00357F6B" w:rsidRDefault="00033E59" w:rsidP="00033E59">
            <w:pPr>
              <w:ind w:firstLine="0"/>
              <w:jc w:val="left"/>
            </w:pPr>
            <w:r w:rsidRPr="00357F6B">
              <w:t>КПП</w:t>
            </w:r>
          </w:p>
        </w:tc>
        <w:tc>
          <w:tcPr>
            <w:tcW w:w="2056" w:type="dxa"/>
            <w:shd w:val="clear" w:color="auto" w:fill="auto"/>
            <w:hideMark/>
          </w:tcPr>
          <w:p w14:paraId="3F14B2F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1821E940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7FDEEF9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13C5C58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2537F502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Типовой элемент &lt;</w:t>
            </w:r>
            <w:proofErr w:type="spellStart"/>
            <w:r w:rsidRPr="00357F6B">
              <w:t>КППТип</w:t>
            </w:r>
            <w:proofErr w:type="spellEnd"/>
            <w:r w:rsidRPr="00357F6B">
              <w:t xml:space="preserve">&gt; </w:t>
            </w:r>
          </w:p>
        </w:tc>
      </w:tr>
    </w:tbl>
    <w:p w14:paraId="51A80254" w14:textId="77777777" w:rsidR="00033E59" w:rsidRPr="00357F6B" w:rsidRDefault="00033E59" w:rsidP="00033E59">
      <w:pPr>
        <w:spacing w:before="360"/>
        <w:ind w:firstLine="0"/>
        <w:jc w:val="right"/>
      </w:pPr>
      <w:r w:rsidRPr="00357F6B">
        <w:t>Таблица 4.5</w:t>
      </w:r>
    </w:p>
    <w:p w14:paraId="356E412C" w14:textId="77777777" w:rsidR="00033E59" w:rsidRPr="00357F6B" w:rsidRDefault="00033E59" w:rsidP="00033E59">
      <w:pPr>
        <w:spacing w:after="120"/>
        <w:ind w:firstLine="0"/>
        <w:jc w:val="center"/>
      </w:pPr>
      <w:r w:rsidRPr="00357F6B">
        <w:rPr>
          <w:b/>
          <w:bCs/>
        </w:rPr>
        <w:t>Сведения о лице, подписавшем документ (Подписант)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5160"/>
      </w:tblGrid>
      <w:tr w:rsidR="00357F6B" w:rsidRPr="00357F6B" w14:paraId="652E09C0" w14:textId="77777777" w:rsidTr="00033E59">
        <w:trPr>
          <w:trHeight w:val="23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63443B18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4B9BF3B1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8E09D53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C0052B2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3712C76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60" w:type="dxa"/>
            <w:shd w:val="clear" w:color="000000" w:fill="EAEAEA"/>
            <w:vAlign w:val="center"/>
            <w:hideMark/>
          </w:tcPr>
          <w:p w14:paraId="37C394BE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Дополнительная информация</w:t>
            </w:r>
          </w:p>
        </w:tc>
      </w:tr>
      <w:tr w:rsidR="00357F6B" w:rsidRPr="00357F6B" w14:paraId="638F0AFD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3238E497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Признак лица, подписавшего документ</w:t>
            </w:r>
          </w:p>
        </w:tc>
        <w:tc>
          <w:tcPr>
            <w:tcW w:w="2056" w:type="dxa"/>
            <w:shd w:val="clear" w:color="auto" w:fill="auto"/>
            <w:hideMark/>
          </w:tcPr>
          <w:p w14:paraId="4BA64687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14:paraId="44EC826F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054AA8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B1FAEFB" w14:textId="0B6A7026" w:rsidR="00033E59" w:rsidRPr="00357F6B" w:rsidRDefault="00033E59" w:rsidP="00033E59">
            <w:pPr>
              <w:ind w:firstLine="0"/>
              <w:jc w:val="center"/>
            </w:pPr>
            <w:r w:rsidRPr="00357F6B">
              <w:t>ОК</w:t>
            </w:r>
          </w:p>
        </w:tc>
        <w:tc>
          <w:tcPr>
            <w:tcW w:w="5160" w:type="dxa"/>
            <w:shd w:val="clear" w:color="auto" w:fill="auto"/>
            <w:hideMark/>
          </w:tcPr>
          <w:p w14:paraId="4950A272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Принимает значение: </w:t>
            </w:r>
          </w:p>
          <w:p w14:paraId="3574CC1A" w14:textId="2DA540AC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1 – </w:t>
            </w:r>
            <w:r w:rsidR="00637E16" w:rsidRPr="00357F6B">
              <w:t xml:space="preserve">законный представитель   </w:t>
            </w:r>
            <w:r w:rsidRPr="00357F6B">
              <w:t xml:space="preserve">| </w:t>
            </w:r>
          </w:p>
          <w:p w14:paraId="598878CC" w14:textId="5CC6CF5F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2 – представитель налогоплательщика  </w:t>
            </w:r>
          </w:p>
        </w:tc>
      </w:tr>
      <w:tr w:rsidR="00357F6B" w:rsidRPr="00357F6B" w14:paraId="13C0EB23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01A586CC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Номер контактного телефона</w:t>
            </w:r>
          </w:p>
        </w:tc>
        <w:tc>
          <w:tcPr>
            <w:tcW w:w="2056" w:type="dxa"/>
            <w:shd w:val="clear" w:color="auto" w:fill="auto"/>
            <w:hideMark/>
          </w:tcPr>
          <w:p w14:paraId="4630EF64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Тлф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E5C9A68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19C6D3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T(1-20)</w:t>
            </w:r>
          </w:p>
        </w:tc>
        <w:tc>
          <w:tcPr>
            <w:tcW w:w="1910" w:type="dxa"/>
            <w:shd w:val="clear" w:color="auto" w:fill="auto"/>
            <w:hideMark/>
          </w:tcPr>
          <w:p w14:paraId="09176E64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Н</w:t>
            </w:r>
          </w:p>
        </w:tc>
        <w:tc>
          <w:tcPr>
            <w:tcW w:w="5160" w:type="dxa"/>
            <w:shd w:val="clear" w:color="auto" w:fill="auto"/>
            <w:hideMark/>
          </w:tcPr>
          <w:p w14:paraId="62F2B2C4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  <w:tr w:rsidR="00357F6B" w:rsidRPr="00357F6B" w14:paraId="7890FD5F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6B0960B3" w14:textId="69B62997" w:rsidR="00033E59" w:rsidRPr="00357F6B" w:rsidRDefault="00033E59" w:rsidP="00033E59">
            <w:pPr>
              <w:ind w:firstLine="0"/>
              <w:jc w:val="left"/>
            </w:pPr>
            <w:r w:rsidRPr="00357F6B">
              <w:t>Фамилия, имя, отчество (при наличии)</w:t>
            </w:r>
          </w:p>
        </w:tc>
        <w:tc>
          <w:tcPr>
            <w:tcW w:w="2056" w:type="dxa"/>
            <w:shd w:val="clear" w:color="auto" w:fill="auto"/>
            <w:hideMark/>
          </w:tcPr>
          <w:p w14:paraId="61CF9BB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14:paraId="749518C9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6E4D367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38EDDF9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67E4107C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Типовой элемент &lt;</w:t>
            </w:r>
            <w:proofErr w:type="spellStart"/>
            <w:r w:rsidRPr="00357F6B">
              <w:t>ФИОТип</w:t>
            </w:r>
            <w:proofErr w:type="spellEnd"/>
            <w:r w:rsidRPr="00357F6B">
              <w:t>&gt;.</w:t>
            </w:r>
          </w:p>
          <w:p w14:paraId="7AE68533" w14:textId="1BB0C78C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Состав элемента представлен в таблице 4.11 </w:t>
            </w:r>
          </w:p>
        </w:tc>
      </w:tr>
      <w:tr w:rsidR="00357F6B" w:rsidRPr="00357F6B" w14:paraId="6E16856C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6D550B7D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Сведения о представителе организации</w:t>
            </w:r>
          </w:p>
        </w:tc>
        <w:tc>
          <w:tcPr>
            <w:tcW w:w="2056" w:type="dxa"/>
            <w:shd w:val="clear" w:color="auto" w:fill="auto"/>
            <w:hideMark/>
          </w:tcPr>
          <w:p w14:paraId="72A69C7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14:paraId="7CCE5EC4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416930C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113E0FE" w14:textId="213B85AA" w:rsidR="00033E59" w:rsidRPr="00357F6B" w:rsidRDefault="00033E59" w:rsidP="00033E59">
            <w:pPr>
              <w:ind w:firstLine="0"/>
              <w:jc w:val="center"/>
            </w:pPr>
            <w:r w:rsidRPr="00357F6B">
              <w:t>НУ</w:t>
            </w:r>
          </w:p>
        </w:tc>
        <w:tc>
          <w:tcPr>
            <w:tcW w:w="5160" w:type="dxa"/>
            <w:shd w:val="clear" w:color="auto" w:fill="auto"/>
            <w:hideMark/>
          </w:tcPr>
          <w:p w14:paraId="6896DE0F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Состав элемента представлен в таблице 4.6.</w:t>
            </w:r>
          </w:p>
          <w:p w14:paraId="32AB3B81" w14:textId="7ED1D431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Элемент обязателен при &lt;ПрПодп&gt; = 2  </w:t>
            </w:r>
          </w:p>
        </w:tc>
      </w:tr>
    </w:tbl>
    <w:p w14:paraId="6F4DF58F" w14:textId="77777777" w:rsidR="00033E59" w:rsidRPr="00357F6B" w:rsidRDefault="00033E59" w:rsidP="00033E59">
      <w:pPr>
        <w:spacing w:before="360"/>
        <w:ind w:firstLine="0"/>
        <w:jc w:val="right"/>
      </w:pPr>
      <w:r w:rsidRPr="00357F6B">
        <w:t>Таблица 4.6</w:t>
      </w:r>
    </w:p>
    <w:p w14:paraId="1CD25D2C" w14:textId="77777777" w:rsidR="00033E59" w:rsidRPr="00357F6B" w:rsidRDefault="00033E59" w:rsidP="00033E59">
      <w:pPr>
        <w:spacing w:after="120"/>
        <w:ind w:firstLine="0"/>
        <w:jc w:val="center"/>
      </w:pPr>
      <w:r w:rsidRPr="00357F6B">
        <w:rPr>
          <w:b/>
          <w:bCs/>
        </w:rPr>
        <w:t>Сведения о представителе организации (СвПред)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5160"/>
      </w:tblGrid>
      <w:tr w:rsidR="00357F6B" w:rsidRPr="00357F6B" w14:paraId="37B14BD4" w14:textId="77777777" w:rsidTr="00033E59">
        <w:trPr>
          <w:trHeight w:val="23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49848D74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7D3368C3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84707F0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80848D9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0DF6B53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60" w:type="dxa"/>
            <w:shd w:val="clear" w:color="000000" w:fill="EAEAEA"/>
            <w:vAlign w:val="center"/>
            <w:hideMark/>
          </w:tcPr>
          <w:p w14:paraId="6625155C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Дополнительная информация</w:t>
            </w:r>
          </w:p>
        </w:tc>
      </w:tr>
      <w:tr w:rsidR="00357F6B" w:rsidRPr="00357F6B" w14:paraId="193D8D02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27B6E2F4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Наименование и реквизиты документа, подтверждающего полномочия представителя</w:t>
            </w:r>
          </w:p>
        </w:tc>
        <w:tc>
          <w:tcPr>
            <w:tcW w:w="2056" w:type="dxa"/>
            <w:shd w:val="clear" w:color="auto" w:fill="auto"/>
            <w:hideMark/>
          </w:tcPr>
          <w:p w14:paraId="2E2D6370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E4C8D64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9D8F6A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14:paraId="137BC096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0D97F278" w14:textId="7D6B18EE" w:rsidR="00033E59" w:rsidRPr="00357F6B" w:rsidRDefault="00033E59" w:rsidP="00033E59">
            <w:pPr>
              <w:ind w:firstLine="0"/>
              <w:jc w:val="left"/>
            </w:pPr>
            <w:r w:rsidRPr="00357F6B">
              <w:t>Для доверенности, совершенной в форме электронного документа, указывается GUID доверенности</w:t>
            </w:r>
          </w:p>
        </w:tc>
      </w:tr>
    </w:tbl>
    <w:p w14:paraId="673C5828" w14:textId="68013BA4" w:rsidR="00033E59" w:rsidRPr="00357F6B" w:rsidRDefault="00033E59" w:rsidP="00033E59">
      <w:pPr>
        <w:spacing w:before="360"/>
        <w:ind w:firstLine="0"/>
        <w:jc w:val="right"/>
      </w:pPr>
      <w:r w:rsidRPr="00357F6B">
        <w:lastRenderedPageBreak/>
        <w:t>Таблица 4.7</w:t>
      </w:r>
    </w:p>
    <w:p w14:paraId="110EE068" w14:textId="44326686" w:rsidR="00033E59" w:rsidRPr="00357F6B" w:rsidRDefault="00244B72" w:rsidP="00033E59">
      <w:pPr>
        <w:spacing w:after="120"/>
        <w:ind w:firstLine="0"/>
        <w:jc w:val="center"/>
      </w:pPr>
      <w:r w:rsidRPr="00357F6B">
        <w:rPr>
          <w:b/>
          <w:bCs/>
        </w:rPr>
        <w:t xml:space="preserve">Заявление о предоставлении заключения о не выявленных (выявленных) при проведении налогового контроля фактах искажения организацией размеров фактически понесенных затрат, а также об отсутствии (о наличии) невыполненных мотивированных мнений, направленных организации в ходе проведения налогового мониторинга по вопросам правильности определения размеров фактически понесенных затрат, по которым Федеральным законом от 01.04.2020 </w:t>
      </w:r>
      <w:r w:rsidRPr="00357F6B">
        <w:rPr>
          <w:b/>
        </w:rPr>
        <w:t>№ 69</w:t>
      </w:r>
      <w:r w:rsidRPr="00357F6B">
        <w:rPr>
          <w:b/>
          <w:bCs/>
        </w:rPr>
        <w:t>-ФЗ «О защите и поощрении капиталовложений в Российской Федерации» предусмотрено предоставление мер государственной поддержки (далее - заключение)</w:t>
      </w:r>
      <w:r w:rsidR="00033E59" w:rsidRPr="00357F6B">
        <w:rPr>
          <w:b/>
          <w:bCs/>
        </w:rPr>
        <w:t xml:space="preserve"> (</w:t>
      </w:r>
      <w:proofErr w:type="spellStart"/>
      <w:r w:rsidR="00033E59" w:rsidRPr="00357F6B">
        <w:rPr>
          <w:b/>
          <w:bCs/>
        </w:rPr>
        <w:t>ЗаявЗакл</w:t>
      </w:r>
      <w:proofErr w:type="spellEnd"/>
      <w:r w:rsidR="00033E59" w:rsidRPr="00357F6B">
        <w:rPr>
          <w:b/>
          <w:bCs/>
        </w:rPr>
        <w:t>)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5160"/>
      </w:tblGrid>
      <w:tr w:rsidR="00357F6B" w:rsidRPr="00357F6B" w14:paraId="1096D520" w14:textId="77777777" w:rsidTr="00033E59">
        <w:trPr>
          <w:trHeight w:val="23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1243469D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39F8BF11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6C6B456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00113D1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4622B32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60" w:type="dxa"/>
            <w:shd w:val="clear" w:color="000000" w:fill="EAEAEA"/>
            <w:vAlign w:val="center"/>
            <w:hideMark/>
          </w:tcPr>
          <w:p w14:paraId="651FD0B6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Дополнительная информация</w:t>
            </w:r>
          </w:p>
        </w:tc>
      </w:tr>
      <w:tr w:rsidR="00357F6B" w:rsidRPr="00357F6B" w14:paraId="5C784170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057ADB89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Дата соглашения</w:t>
            </w:r>
          </w:p>
        </w:tc>
        <w:tc>
          <w:tcPr>
            <w:tcW w:w="2056" w:type="dxa"/>
            <w:shd w:val="clear" w:color="auto" w:fill="auto"/>
            <w:hideMark/>
          </w:tcPr>
          <w:p w14:paraId="5544BF01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ДатаСог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96077F5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4E6CFBE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75BC686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0C436F15" w14:textId="77777777" w:rsidR="00551734" w:rsidRPr="00357F6B" w:rsidRDefault="00551734" w:rsidP="00551734">
            <w:pPr>
              <w:ind w:firstLine="0"/>
              <w:jc w:val="left"/>
            </w:pPr>
            <w:r w:rsidRPr="00357F6B">
              <w:t>Типовой элемент &lt;</w:t>
            </w:r>
            <w:proofErr w:type="spellStart"/>
            <w:r w:rsidRPr="00357F6B">
              <w:t>ДатаТип</w:t>
            </w:r>
            <w:proofErr w:type="spellEnd"/>
            <w:r w:rsidRPr="00357F6B">
              <w:t>&gt;.</w:t>
            </w:r>
          </w:p>
          <w:p w14:paraId="57FE93C8" w14:textId="12092BA9" w:rsidR="00033E59" w:rsidRPr="00357F6B" w:rsidRDefault="00551734" w:rsidP="00551734">
            <w:pPr>
              <w:ind w:firstLine="0"/>
              <w:jc w:val="left"/>
            </w:pPr>
            <w:r w:rsidRPr="00357F6B">
              <w:t>Дата в формате ДД.ММ.ГГГГ</w:t>
            </w:r>
          </w:p>
        </w:tc>
      </w:tr>
      <w:tr w:rsidR="00357F6B" w:rsidRPr="00357F6B" w14:paraId="3488AFAC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0C73411A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Номер соглашения</w:t>
            </w:r>
          </w:p>
        </w:tc>
        <w:tc>
          <w:tcPr>
            <w:tcW w:w="2056" w:type="dxa"/>
            <w:shd w:val="clear" w:color="auto" w:fill="auto"/>
            <w:hideMark/>
          </w:tcPr>
          <w:p w14:paraId="3C954D00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НомерСог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6B7C89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396857F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T(1-20)</w:t>
            </w:r>
          </w:p>
        </w:tc>
        <w:tc>
          <w:tcPr>
            <w:tcW w:w="1910" w:type="dxa"/>
            <w:shd w:val="clear" w:color="auto" w:fill="auto"/>
            <w:hideMark/>
          </w:tcPr>
          <w:p w14:paraId="108C27A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6BDA6605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  <w:tr w:rsidR="00357F6B" w:rsidRPr="00357F6B" w14:paraId="656DF619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7AC83C03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Период проведения налогового мониторинга</w:t>
            </w:r>
          </w:p>
        </w:tc>
        <w:tc>
          <w:tcPr>
            <w:tcW w:w="2056" w:type="dxa"/>
            <w:shd w:val="clear" w:color="auto" w:fill="auto"/>
            <w:hideMark/>
          </w:tcPr>
          <w:p w14:paraId="6EB339D2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CBE1B82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54322B8F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3BDE4FE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ОМ</w:t>
            </w:r>
          </w:p>
        </w:tc>
        <w:tc>
          <w:tcPr>
            <w:tcW w:w="5160" w:type="dxa"/>
            <w:shd w:val="clear" w:color="auto" w:fill="auto"/>
            <w:hideMark/>
          </w:tcPr>
          <w:p w14:paraId="6F320C8F" w14:textId="77777777" w:rsidR="00551734" w:rsidRPr="00357F6B" w:rsidRDefault="00551734" w:rsidP="00551734">
            <w:pPr>
              <w:ind w:firstLine="0"/>
              <w:jc w:val="left"/>
            </w:pPr>
            <w:r w:rsidRPr="00357F6B">
              <w:t>Типовой элемент &lt;</w:t>
            </w:r>
            <w:proofErr w:type="spellStart"/>
            <w:proofErr w:type="gramStart"/>
            <w:r w:rsidRPr="00357F6B">
              <w:t>xs:gYear</w:t>
            </w:r>
            <w:proofErr w:type="spellEnd"/>
            <w:proofErr w:type="gramEnd"/>
            <w:r w:rsidRPr="00357F6B">
              <w:t>&gt;.</w:t>
            </w:r>
          </w:p>
          <w:p w14:paraId="4706A829" w14:textId="6E18C5F4" w:rsidR="00033E59" w:rsidRPr="00357F6B" w:rsidRDefault="00551734" w:rsidP="00551734">
            <w:pPr>
              <w:ind w:firstLine="0"/>
              <w:jc w:val="left"/>
            </w:pPr>
            <w:r w:rsidRPr="00357F6B">
              <w:t>Год в формате ГГГГ</w:t>
            </w:r>
          </w:p>
        </w:tc>
      </w:tr>
      <w:tr w:rsidR="00357F6B" w:rsidRPr="00357F6B" w14:paraId="0272C9E7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468708AE" w14:textId="48ED55EF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Сведения об объекте, в отношении которого предоставляется </w:t>
            </w:r>
            <w:r w:rsidR="00244B72" w:rsidRPr="00357F6B">
              <w:t>з</w:t>
            </w:r>
            <w:r w:rsidRPr="00357F6B">
              <w:t>аключение</w:t>
            </w:r>
          </w:p>
        </w:tc>
        <w:tc>
          <w:tcPr>
            <w:tcW w:w="2056" w:type="dxa"/>
            <w:shd w:val="clear" w:color="auto" w:fill="auto"/>
            <w:hideMark/>
          </w:tcPr>
          <w:p w14:paraId="4564CEC2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СведОбЗакл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75CB042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9E2AE44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8443BD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ОМ</w:t>
            </w:r>
          </w:p>
        </w:tc>
        <w:tc>
          <w:tcPr>
            <w:tcW w:w="5160" w:type="dxa"/>
            <w:shd w:val="clear" w:color="auto" w:fill="auto"/>
            <w:hideMark/>
          </w:tcPr>
          <w:p w14:paraId="0CB7CE52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Состав элемента представлен в таблице 4.8 </w:t>
            </w:r>
          </w:p>
        </w:tc>
      </w:tr>
      <w:tr w:rsidR="00357F6B" w:rsidRPr="00357F6B" w14:paraId="073A8F0A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08B8598B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Документ, представленный в виде скан-образа</w:t>
            </w:r>
          </w:p>
        </w:tc>
        <w:tc>
          <w:tcPr>
            <w:tcW w:w="2056" w:type="dxa"/>
            <w:shd w:val="clear" w:color="auto" w:fill="auto"/>
            <w:hideMark/>
          </w:tcPr>
          <w:p w14:paraId="234FECF0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ДокСкан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C41699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47C186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7C15ACC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НМ</w:t>
            </w:r>
          </w:p>
        </w:tc>
        <w:tc>
          <w:tcPr>
            <w:tcW w:w="5160" w:type="dxa"/>
            <w:shd w:val="clear" w:color="auto" w:fill="auto"/>
            <w:hideMark/>
          </w:tcPr>
          <w:p w14:paraId="23E26383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Состав элемента представлен в таблице 4.9.</w:t>
            </w:r>
          </w:p>
          <w:p w14:paraId="3FC5181B" w14:textId="3F104E9D" w:rsidR="00033E59" w:rsidRPr="00357F6B" w:rsidRDefault="00033E59" w:rsidP="00033E59">
            <w:pPr>
              <w:ind w:firstLine="0"/>
              <w:jc w:val="left"/>
            </w:pPr>
            <w:r w:rsidRPr="00357F6B">
              <w:rPr>
                <w:szCs w:val="22"/>
              </w:rPr>
              <w:t xml:space="preserve">Для вложений с расширением файла </w:t>
            </w:r>
            <w:proofErr w:type="spellStart"/>
            <w:r w:rsidRPr="00357F6B">
              <w:rPr>
                <w:szCs w:val="22"/>
              </w:rPr>
              <w:t>xls</w:t>
            </w:r>
            <w:proofErr w:type="spellEnd"/>
            <w:r w:rsidRPr="00357F6B">
              <w:rPr>
                <w:szCs w:val="22"/>
              </w:rPr>
              <w:t xml:space="preserve">| </w:t>
            </w:r>
            <w:proofErr w:type="spellStart"/>
            <w:r w:rsidRPr="00357F6B">
              <w:rPr>
                <w:szCs w:val="22"/>
              </w:rPr>
              <w:t>xlsx</w:t>
            </w:r>
            <w:proofErr w:type="spellEnd"/>
            <w:r w:rsidRPr="00357F6B">
              <w:rPr>
                <w:szCs w:val="22"/>
              </w:rPr>
              <w:t xml:space="preserve">| </w:t>
            </w:r>
            <w:proofErr w:type="spellStart"/>
            <w:r w:rsidRPr="00357F6B">
              <w:rPr>
                <w:szCs w:val="22"/>
              </w:rPr>
              <w:t>doc</w:t>
            </w:r>
            <w:proofErr w:type="spellEnd"/>
            <w:r w:rsidRPr="00357F6B">
              <w:rPr>
                <w:szCs w:val="22"/>
              </w:rPr>
              <w:t xml:space="preserve">| </w:t>
            </w:r>
            <w:proofErr w:type="spellStart"/>
            <w:r w:rsidRPr="00357F6B">
              <w:rPr>
                <w:szCs w:val="22"/>
              </w:rPr>
              <w:t>docx</w:t>
            </w:r>
            <w:proofErr w:type="spellEnd"/>
            <w:r w:rsidRPr="00357F6B">
              <w:rPr>
                <w:szCs w:val="22"/>
              </w:rPr>
              <w:t xml:space="preserve">| </w:t>
            </w:r>
            <w:proofErr w:type="spellStart"/>
            <w:r w:rsidRPr="00357F6B">
              <w:rPr>
                <w:szCs w:val="22"/>
              </w:rPr>
              <w:t>pdf</w:t>
            </w:r>
            <w:proofErr w:type="spellEnd"/>
            <w:r w:rsidRPr="00357F6B">
              <w:rPr>
                <w:szCs w:val="22"/>
              </w:rPr>
              <w:t xml:space="preserve">| </w:t>
            </w:r>
            <w:proofErr w:type="spellStart"/>
            <w:r w:rsidRPr="00357F6B">
              <w:rPr>
                <w:szCs w:val="22"/>
              </w:rPr>
              <w:t>jpg</w:t>
            </w:r>
            <w:proofErr w:type="spellEnd"/>
            <w:r w:rsidRPr="00357F6B">
              <w:rPr>
                <w:szCs w:val="22"/>
              </w:rPr>
              <w:t xml:space="preserve">| </w:t>
            </w:r>
            <w:proofErr w:type="spellStart"/>
            <w:r w:rsidRPr="00357F6B">
              <w:rPr>
                <w:szCs w:val="22"/>
              </w:rPr>
              <w:t>jpeg</w:t>
            </w:r>
            <w:proofErr w:type="spellEnd"/>
            <w:r w:rsidRPr="00357F6B">
              <w:rPr>
                <w:szCs w:val="22"/>
              </w:rPr>
              <w:t xml:space="preserve">| </w:t>
            </w:r>
            <w:proofErr w:type="spellStart"/>
            <w:r w:rsidRPr="00357F6B">
              <w:rPr>
                <w:szCs w:val="22"/>
              </w:rPr>
              <w:t>tif</w:t>
            </w:r>
            <w:proofErr w:type="spellEnd"/>
            <w:r w:rsidRPr="00357F6B">
              <w:rPr>
                <w:szCs w:val="22"/>
              </w:rPr>
              <w:t xml:space="preserve">| </w:t>
            </w:r>
            <w:proofErr w:type="spellStart"/>
            <w:r w:rsidRPr="00357F6B">
              <w:rPr>
                <w:szCs w:val="22"/>
              </w:rPr>
              <w:t>tiff</w:t>
            </w:r>
            <w:proofErr w:type="spellEnd"/>
          </w:p>
        </w:tc>
      </w:tr>
      <w:tr w:rsidR="00357F6B" w:rsidRPr="00357F6B" w14:paraId="2E43208A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6C8E3431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Документ, представленный в виде xml-файла</w:t>
            </w:r>
          </w:p>
        </w:tc>
        <w:tc>
          <w:tcPr>
            <w:tcW w:w="2056" w:type="dxa"/>
            <w:shd w:val="clear" w:color="auto" w:fill="auto"/>
            <w:hideMark/>
          </w:tcPr>
          <w:p w14:paraId="26753988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ДокФорм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A2CE87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7DE8003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DE1ACD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НМ</w:t>
            </w:r>
          </w:p>
        </w:tc>
        <w:tc>
          <w:tcPr>
            <w:tcW w:w="5160" w:type="dxa"/>
            <w:shd w:val="clear" w:color="auto" w:fill="auto"/>
            <w:hideMark/>
          </w:tcPr>
          <w:p w14:paraId="71C689D4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Состав элемента представлен в таблице 4.10.</w:t>
            </w:r>
          </w:p>
          <w:p w14:paraId="75B14F7B" w14:textId="3E3B9C7D" w:rsidR="00033E59" w:rsidRPr="00357F6B" w:rsidRDefault="00033E59" w:rsidP="00033E59">
            <w:pPr>
              <w:ind w:firstLine="0"/>
              <w:jc w:val="left"/>
            </w:pPr>
            <w:r w:rsidRPr="00357F6B">
              <w:rPr>
                <w:szCs w:val="22"/>
              </w:rPr>
              <w:t>Для вложений с расширением файла xml</w:t>
            </w:r>
          </w:p>
        </w:tc>
      </w:tr>
    </w:tbl>
    <w:p w14:paraId="126C213B" w14:textId="77777777" w:rsidR="00033E59" w:rsidRPr="00357F6B" w:rsidRDefault="00033E59" w:rsidP="00033E59">
      <w:pPr>
        <w:spacing w:before="360"/>
        <w:ind w:firstLine="0"/>
        <w:jc w:val="right"/>
      </w:pPr>
      <w:r w:rsidRPr="00357F6B">
        <w:t>Таблица 4.8</w:t>
      </w:r>
    </w:p>
    <w:p w14:paraId="59439F96" w14:textId="1C567158" w:rsidR="00033E59" w:rsidRPr="00357F6B" w:rsidRDefault="00033E59" w:rsidP="00033E59">
      <w:pPr>
        <w:spacing w:after="120"/>
        <w:ind w:firstLine="0"/>
        <w:jc w:val="center"/>
      </w:pPr>
      <w:r w:rsidRPr="00357F6B">
        <w:rPr>
          <w:b/>
          <w:bCs/>
        </w:rPr>
        <w:t xml:space="preserve">Сведения об объекте, в отношении которого предоставляется </w:t>
      </w:r>
      <w:r w:rsidR="00244B72" w:rsidRPr="00357F6B">
        <w:rPr>
          <w:b/>
          <w:bCs/>
        </w:rPr>
        <w:t>з</w:t>
      </w:r>
      <w:r w:rsidRPr="00357F6B">
        <w:rPr>
          <w:b/>
          <w:bCs/>
        </w:rPr>
        <w:t>аключение (</w:t>
      </w:r>
      <w:proofErr w:type="spellStart"/>
      <w:r w:rsidRPr="00357F6B">
        <w:rPr>
          <w:b/>
          <w:bCs/>
        </w:rPr>
        <w:t>СведОбЗакл</w:t>
      </w:r>
      <w:proofErr w:type="spellEnd"/>
      <w:r w:rsidRPr="00357F6B">
        <w:rPr>
          <w:b/>
          <w:bCs/>
        </w:rPr>
        <w:t>)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5160"/>
      </w:tblGrid>
      <w:tr w:rsidR="00357F6B" w:rsidRPr="00357F6B" w14:paraId="52BBC54F" w14:textId="77777777" w:rsidTr="00033E59">
        <w:trPr>
          <w:trHeight w:val="23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C08ADC3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53FEF1D2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68FF946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C5AF987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92376B4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60" w:type="dxa"/>
            <w:shd w:val="clear" w:color="000000" w:fill="EAEAEA"/>
            <w:vAlign w:val="center"/>
            <w:hideMark/>
          </w:tcPr>
          <w:p w14:paraId="008D95E3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Дополнительная информация</w:t>
            </w:r>
          </w:p>
        </w:tc>
      </w:tr>
      <w:tr w:rsidR="00357F6B" w:rsidRPr="00357F6B" w14:paraId="7C6B2EEF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088D491C" w14:textId="2C5D8D42" w:rsidR="00033E59" w:rsidRPr="00357F6B" w:rsidRDefault="00033E59" w:rsidP="00033E59">
            <w:pPr>
              <w:ind w:firstLine="0"/>
              <w:jc w:val="left"/>
            </w:pPr>
            <w:r w:rsidRPr="00357F6B">
              <w:t xml:space="preserve">Наименование объекта, в отношении которого предоставляется </w:t>
            </w:r>
            <w:r w:rsidR="00244B72" w:rsidRPr="00357F6B">
              <w:t>з</w:t>
            </w:r>
            <w:r w:rsidRPr="00357F6B">
              <w:t>аключение</w:t>
            </w:r>
          </w:p>
        </w:tc>
        <w:tc>
          <w:tcPr>
            <w:tcW w:w="2056" w:type="dxa"/>
            <w:shd w:val="clear" w:color="auto" w:fill="auto"/>
            <w:hideMark/>
          </w:tcPr>
          <w:p w14:paraId="2F3A7B35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НаимОбЗакл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1957765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E12410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D563DC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208DD683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  <w:tr w:rsidR="00357F6B" w:rsidRPr="00357F6B" w14:paraId="7EAECA01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36F494BD" w14:textId="6B06CD3C" w:rsidR="00033E59" w:rsidRPr="00357F6B" w:rsidRDefault="00033E59" w:rsidP="00033E59">
            <w:pPr>
              <w:ind w:firstLine="0"/>
              <w:jc w:val="left"/>
            </w:pPr>
            <w:r w:rsidRPr="00357F6B">
              <w:lastRenderedPageBreak/>
              <w:t xml:space="preserve">Инвентарный номер объекта, в отношении которого предоставляется </w:t>
            </w:r>
            <w:r w:rsidR="00244B72" w:rsidRPr="00357F6B">
              <w:t>з</w:t>
            </w:r>
            <w:r w:rsidRPr="00357F6B">
              <w:t>аключение</w:t>
            </w:r>
          </w:p>
        </w:tc>
        <w:tc>
          <w:tcPr>
            <w:tcW w:w="2056" w:type="dxa"/>
            <w:shd w:val="clear" w:color="auto" w:fill="auto"/>
            <w:hideMark/>
          </w:tcPr>
          <w:p w14:paraId="5FFAF1B2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НомОбЗакл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9172E1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9507FA0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303CF158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2D039D1A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</w:tbl>
    <w:p w14:paraId="3B1166C1" w14:textId="77777777" w:rsidR="00033E59" w:rsidRPr="00357F6B" w:rsidRDefault="00033E59" w:rsidP="00033E59">
      <w:pPr>
        <w:spacing w:before="360"/>
        <w:ind w:firstLine="0"/>
        <w:jc w:val="right"/>
      </w:pPr>
      <w:r w:rsidRPr="00357F6B">
        <w:t>Таблица 4.9</w:t>
      </w:r>
    </w:p>
    <w:p w14:paraId="259FDE12" w14:textId="77777777" w:rsidR="00033E59" w:rsidRPr="00357F6B" w:rsidRDefault="00033E59" w:rsidP="00033E59">
      <w:pPr>
        <w:spacing w:after="120"/>
        <w:ind w:firstLine="0"/>
        <w:jc w:val="center"/>
      </w:pPr>
      <w:r w:rsidRPr="00357F6B">
        <w:rPr>
          <w:b/>
          <w:bCs/>
        </w:rPr>
        <w:t>Документ, представленный в виде скан-образа (</w:t>
      </w:r>
      <w:proofErr w:type="spellStart"/>
      <w:r w:rsidRPr="00357F6B">
        <w:rPr>
          <w:b/>
          <w:bCs/>
        </w:rPr>
        <w:t>ДокСкан</w:t>
      </w:r>
      <w:proofErr w:type="spellEnd"/>
      <w:r w:rsidRPr="00357F6B">
        <w:rPr>
          <w:b/>
          <w:bCs/>
        </w:rPr>
        <w:t>)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5160"/>
      </w:tblGrid>
      <w:tr w:rsidR="00357F6B" w:rsidRPr="00357F6B" w14:paraId="6CBBD1C9" w14:textId="77777777" w:rsidTr="00033E59">
        <w:trPr>
          <w:trHeight w:val="23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6E33BCC1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51DD29DB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C9B8635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5787C50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A45F9D4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60" w:type="dxa"/>
            <w:shd w:val="clear" w:color="000000" w:fill="EAEAEA"/>
            <w:vAlign w:val="center"/>
            <w:hideMark/>
          </w:tcPr>
          <w:p w14:paraId="498E2204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Дополнительная информация</w:t>
            </w:r>
          </w:p>
        </w:tc>
      </w:tr>
      <w:tr w:rsidR="00357F6B" w:rsidRPr="00357F6B" w14:paraId="114C0E21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7C6C0028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Код документа по КНД</w:t>
            </w:r>
          </w:p>
        </w:tc>
        <w:tc>
          <w:tcPr>
            <w:tcW w:w="2056" w:type="dxa"/>
            <w:shd w:val="clear" w:color="auto" w:fill="auto"/>
            <w:hideMark/>
          </w:tcPr>
          <w:p w14:paraId="564EED59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КНДДок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CF4620C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66243B9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72CCD01E" w14:textId="756922D9" w:rsidR="00033E59" w:rsidRPr="00357F6B" w:rsidRDefault="00033E59" w:rsidP="00033E59">
            <w:pPr>
              <w:ind w:firstLine="0"/>
              <w:jc w:val="center"/>
            </w:pPr>
            <w:r w:rsidRPr="00357F6B">
              <w:rPr>
                <w:szCs w:val="22"/>
              </w:rPr>
              <w:t>ОК</w:t>
            </w:r>
          </w:p>
        </w:tc>
        <w:tc>
          <w:tcPr>
            <w:tcW w:w="5160" w:type="dxa"/>
            <w:shd w:val="clear" w:color="auto" w:fill="auto"/>
            <w:hideMark/>
          </w:tcPr>
          <w:p w14:paraId="65352DE2" w14:textId="77777777" w:rsidR="00033E59" w:rsidRPr="00357F6B" w:rsidRDefault="00033E59" w:rsidP="00033E59">
            <w:pPr>
              <w:ind w:firstLine="0"/>
              <w:jc w:val="left"/>
              <w:rPr>
                <w:szCs w:val="22"/>
              </w:rPr>
            </w:pPr>
            <w:r w:rsidRPr="00357F6B">
              <w:rPr>
                <w:szCs w:val="22"/>
              </w:rPr>
              <w:t>Типовой элемент &lt;</w:t>
            </w:r>
            <w:proofErr w:type="spellStart"/>
            <w:r w:rsidRPr="00357F6B">
              <w:rPr>
                <w:szCs w:val="22"/>
              </w:rPr>
              <w:t>КНДТип</w:t>
            </w:r>
            <w:proofErr w:type="spellEnd"/>
            <w:r w:rsidRPr="00357F6B">
              <w:rPr>
                <w:szCs w:val="22"/>
              </w:rPr>
              <w:t xml:space="preserve">&gt;. </w:t>
            </w:r>
          </w:p>
          <w:p w14:paraId="36590CC7" w14:textId="442E24F2" w:rsidR="00033E59" w:rsidRPr="00357F6B" w:rsidRDefault="00033E59" w:rsidP="00033E59">
            <w:pPr>
              <w:ind w:firstLine="0"/>
              <w:jc w:val="left"/>
            </w:pPr>
            <w:r w:rsidRPr="00357F6B">
              <w:rPr>
                <w:szCs w:val="22"/>
              </w:rPr>
              <w:t xml:space="preserve">Принимает значение: </w:t>
            </w:r>
            <w:r w:rsidRPr="00357F6B">
              <w:t xml:space="preserve">1150140 </w:t>
            </w:r>
          </w:p>
        </w:tc>
      </w:tr>
      <w:tr w:rsidR="00357F6B" w:rsidRPr="00357F6B" w14:paraId="3395601F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2DC6C7AE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Наименование, реквизиты или иные индивидуализирующие признаки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14:paraId="3DE720D3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6E3047C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E2FEDF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FC95CFE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6B017FEC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  <w:tr w:rsidR="00357F6B" w:rsidRPr="00357F6B" w14:paraId="1FD36F06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04954195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Имя файла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14:paraId="6D01AD12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ИмяФайл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459715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265EF74B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2441D17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ОМ</w:t>
            </w:r>
          </w:p>
        </w:tc>
        <w:tc>
          <w:tcPr>
            <w:tcW w:w="5160" w:type="dxa"/>
            <w:shd w:val="clear" w:color="auto" w:fill="auto"/>
            <w:hideMark/>
          </w:tcPr>
          <w:p w14:paraId="002EA80C" w14:textId="77777777" w:rsidR="00033E59" w:rsidRPr="00357F6B" w:rsidRDefault="00033E59" w:rsidP="00033E59">
            <w:pPr>
              <w:ind w:firstLine="0"/>
            </w:pPr>
            <w:r w:rsidRPr="00357F6B">
              <w:t>Имя файла сканированного документа имеет вид:</w:t>
            </w:r>
          </w:p>
          <w:p w14:paraId="18F1854A" w14:textId="77777777" w:rsidR="00033E59" w:rsidRPr="00357F6B" w:rsidRDefault="00033E59" w:rsidP="00033E59">
            <w:pPr>
              <w:ind w:firstLine="0"/>
              <w:rPr>
                <w:lang w:val="en-US"/>
              </w:rPr>
            </w:pPr>
            <w:r w:rsidRPr="00357F6B">
              <w:rPr>
                <w:lang w:val="en-US"/>
              </w:rPr>
              <w:t xml:space="preserve">1150140_O_P_N1_GGGGMMDD_N2, </w:t>
            </w:r>
            <w:r w:rsidRPr="00357F6B">
              <w:t>где</w:t>
            </w:r>
            <w:r w:rsidRPr="00357F6B">
              <w:rPr>
                <w:lang w:val="en-US"/>
              </w:rPr>
              <w:t>:</w:t>
            </w:r>
          </w:p>
          <w:p w14:paraId="049332D1" w14:textId="77777777" w:rsidR="00033E59" w:rsidRPr="00357F6B" w:rsidRDefault="00033E59" w:rsidP="00033E59">
            <w:pPr>
              <w:numPr>
                <w:ilvl w:val="0"/>
                <w:numId w:val="5"/>
              </w:numPr>
              <w:ind w:left="223" w:hanging="223"/>
              <w:jc w:val="left"/>
            </w:pPr>
            <w:r w:rsidRPr="00357F6B">
              <w:t>1150140</w:t>
            </w:r>
            <w:r w:rsidRPr="00357F6B">
              <w:rPr>
                <w:lang w:val="en-US"/>
              </w:rPr>
              <w:t xml:space="preserve"> </w:t>
            </w:r>
            <w:r w:rsidRPr="00357F6B">
              <w:t>– префикс файла документа</w:t>
            </w:r>
          </w:p>
          <w:p w14:paraId="1E112FFC" w14:textId="77777777" w:rsidR="00033E59" w:rsidRPr="00357F6B" w:rsidRDefault="00033E59" w:rsidP="00033E59">
            <w:pPr>
              <w:numPr>
                <w:ilvl w:val="0"/>
                <w:numId w:val="5"/>
              </w:numPr>
              <w:ind w:left="223" w:hanging="223"/>
              <w:jc w:val="left"/>
            </w:pPr>
            <w:r w:rsidRPr="00357F6B">
              <w:t xml:space="preserve">О – </w:t>
            </w:r>
            <w:r w:rsidRPr="00357F6B">
              <w:rPr>
                <w:szCs w:val="22"/>
              </w:rPr>
              <w:t>идентификатор</w:t>
            </w:r>
            <w:r w:rsidRPr="00357F6B">
              <w:t xml:space="preserve"> отправителя имеет вид:</w:t>
            </w:r>
          </w:p>
          <w:p w14:paraId="146A9B17" w14:textId="77777777" w:rsidR="00033E59" w:rsidRPr="00357F6B" w:rsidRDefault="00033E59" w:rsidP="00033E59">
            <w:pPr>
              <w:ind w:left="506" w:hanging="142"/>
              <w:jc w:val="left"/>
            </w:pPr>
            <w:r w:rsidRPr="00357F6B">
              <w:t xml:space="preserve">для организаций – девятнадцатиразрядный код (ИНН и КПП организации); </w:t>
            </w:r>
          </w:p>
          <w:p w14:paraId="58CC846A" w14:textId="77777777" w:rsidR="00033E59" w:rsidRPr="00357F6B" w:rsidRDefault="00033E59" w:rsidP="00033E59">
            <w:pPr>
              <w:ind w:left="506" w:hanging="142"/>
              <w:jc w:val="left"/>
            </w:pPr>
            <w:r w:rsidRPr="00357F6B">
              <w:t>для физических лиц – двенадцатиразрядный код (ИНН физического лица, при отсутствии ИНН – последовательность из двенадцати нулей);</w:t>
            </w:r>
          </w:p>
          <w:p w14:paraId="3900C627" w14:textId="7810B626" w:rsidR="00033E59" w:rsidRPr="00357F6B" w:rsidRDefault="00033E59" w:rsidP="00033E59">
            <w:pPr>
              <w:numPr>
                <w:ilvl w:val="0"/>
                <w:numId w:val="5"/>
              </w:numPr>
              <w:ind w:left="223" w:hanging="223"/>
              <w:jc w:val="left"/>
            </w:pPr>
            <w:r w:rsidRPr="00357F6B">
              <w:t xml:space="preserve">P – </w:t>
            </w:r>
            <w:r w:rsidRPr="00357F6B">
              <w:rPr>
                <w:szCs w:val="22"/>
              </w:rPr>
              <w:t>идентификатор</w:t>
            </w:r>
            <w:r w:rsidRPr="00357F6B">
              <w:t xml:space="preserve"> конечного получателя, четырехразрядный код налогового органа в соответствии с</w:t>
            </w:r>
            <w:r w:rsidR="00E15552" w:rsidRPr="00357F6B">
              <w:t>о справочником «Система обозначения налоговых органов»</w:t>
            </w:r>
            <w:r w:rsidRPr="00357F6B">
              <w:t xml:space="preserve"> </w:t>
            </w:r>
            <w:r w:rsidR="00E15552" w:rsidRPr="00357F6B">
              <w:t>(</w:t>
            </w:r>
            <w:r w:rsidRPr="00357F6B">
              <w:t>СОНО</w:t>
            </w:r>
            <w:r w:rsidR="00E15552" w:rsidRPr="00357F6B">
              <w:t>)</w:t>
            </w:r>
            <w:r w:rsidRPr="00357F6B">
              <w:t>;</w:t>
            </w:r>
          </w:p>
          <w:p w14:paraId="653E3657" w14:textId="1EB78A97" w:rsidR="0074260E" w:rsidRPr="00357F6B" w:rsidRDefault="00033E59" w:rsidP="0074260E">
            <w:pPr>
              <w:numPr>
                <w:ilvl w:val="0"/>
                <w:numId w:val="5"/>
              </w:numPr>
              <w:ind w:left="223" w:hanging="223"/>
              <w:jc w:val="left"/>
            </w:pPr>
            <w:r w:rsidRPr="00357F6B">
              <w:rPr>
                <w:szCs w:val="22"/>
              </w:rPr>
              <w:t>GGGGMMDD</w:t>
            </w:r>
            <w:r w:rsidRPr="00357F6B">
              <w:t xml:space="preserve"> – дата формирования файла;</w:t>
            </w:r>
          </w:p>
          <w:p w14:paraId="0C0E68B4" w14:textId="25706E25" w:rsidR="00033E59" w:rsidRPr="00357F6B" w:rsidRDefault="00033E59" w:rsidP="0074260E">
            <w:pPr>
              <w:numPr>
                <w:ilvl w:val="0"/>
                <w:numId w:val="5"/>
              </w:numPr>
              <w:ind w:left="223" w:hanging="223"/>
              <w:jc w:val="left"/>
            </w:pPr>
            <w:r w:rsidRPr="00357F6B">
              <w:rPr>
                <w:szCs w:val="22"/>
              </w:rPr>
              <w:lastRenderedPageBreak/>
              <w:t>N1</w:t>
            </w:r>
            <w:r w:rsidRPr="00357F6B">
              <w:t>, N2 – идентификационные номера файла (GUID). Если документ состоит из нескольких файлов, N1 одинаковый для всех файлов одного документа, N2 уникален для каждого файла независимо от принадлежности к документу</w:t>
            </w:r>
          </w:p>
        </w:tc>
      </w:tr>
    </w:tbl>
    <w:p w14:paraId="26B23412" w14:textId="2FDE6A33" w:rsidR="00033E59" w:rsidRPr="00357F6B" w:rsidRDefault="00033E59" w:rsidP="00033E59">
      <w:pPr>
        <w:spacing w:before="360"/>
        <w:ind w:firstLine="0"/>
        <w:jc w:val="right"/>
      </w:pPr>
      <w:r w:rsidRPr="00357F6B">
        <w:lastRenderedPageBreak/>
        <w:t>Таблица 4.10</w:t>
      </w:r>
    </w:p>
    <w:p w14:paraId="1D8453FC" w14:textId="77777777" w:rsidR="00033E59" w:rsidRPr="00357F6B" w:rsidRDefault="00033E59" w:rsidP="00033E59">
      <w:pPr>
        <w:spacing w:after="120"/>
        <w:ind w:firstLine="0"/>
        <w:jc w:val="center"/>
      </w:pPr>
      <w:r w:rsidRPr="00357F6B">
        <w:rPr>
          <w:b/>
          <w:bCs/>
        </w:rPr>
        <w:t xml:space="preserve">Документ, представленный в виде </w:t>
      </w:r>
      <w:proofErr w:type="spellStart"/>
      <w:r w:rsidRPr="00357F6B">
        <w:rPr>
          <w:b/>
          <w:bCs/>
        </w:rPr>
        <w:t>xml</w:t>
      </w:r>
      <w:proofErr w:type="spellEnd"/>
      <w:r w:rsidRPr="00357F6B">
        <w:rPr>
          <w:b/>
          <w:bCs/>
        </w:rPr>
        <w:t>-файла (</w:t>
      </w:r>
      <w:proofErr w:type="spellStart"/>
      <w:r w:rsidRPr="00357F6B">
        <w:rPr>
          <w:b/>
          <w:bCs/>
        </w:rPr>
        <w:t>ДокФорм</w:t>
      </w:r>
      <w:proofErr w:type="spellEnd"/>
      <w:r w:rsidRPr="00357F6B">
        <w:rPr>
          <w:b/>
          <w:bCs/>
        </w:rPr>
        <w:t>)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5160"/>
      </w:tblGrid>
      <w:tr w:rsidR="00357F6B" w:rsidRPr="00357F6B" w14:paraId="2D60C642" w14:textId="77777777" w:rsidTr="00033E59">
        <w:trPr>
          <w:trHeight w:val="23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168576C1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1929853C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8E90E55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FD7D448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5F79C3C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60" w:type="dxa"/>
            <w:shd w:val="clear" w:color="000000" w:fill="EAEAEA"/>
            <w:vAlign w:val="center"/>
            <w:hideMark/>
          </w:tcPr>
          <w:p w14:paraId="2731679D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Дополнительная информация</w:t>
            </w:r>
          </w:p>
        </w:tc>
      </w:tr>
      <w:tr w:rsidR="00357F6B" w:rsidRPr="00357F6B" w14:paraId="51750C49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74A28BBE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Код документа по КНД</w:t>
            </w:r>
          </w:p>
        </w:tc>
        <w:tc>
          <w:tcPr>
            <w:tcW w:w="2056" w:type="dxa"/>
            <w:shd w:val="clear" w:color="auto" w:fill="auto"/>
            <w:hideMark/>
          </w:tcPr>
          <w:p w14:paraId="1AD7F9F4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КНДДок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A9CB7E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4887A4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0E886D2E" w14:textId="5A2B1966" w:rsidR="00033E59" w:rsidRPr="00357F6B" w:rsidRDefault="00033E59" w:rsidP="00033E59">
            <w:pPr>
              <w:ind w:firstLine="0"/>
              <w:jc w:val="center"/>
            </w:pPr>
            <w:r w:rsidRPr="00357F6B">
              <w:t>ОК</w:t>
            </w:r>
          </w:p>
        </w:tc>
        <w:tc>
          <w:tcPr>
            <w:tcW w:w="5160" w:type="dxa"/>
            <w:shd w:val="clear" w:color="auto" w:fill="auto"/>
            <w:hideMark/>
          </w:tcPr>
          <w:p w14:paraId="22D145F2" w14:textId="34742382" w:rsidR="00033E59" w:rsidRPr="00357F6B" w:rsidRDefault="00033E59" w:rsidP="00244B72">
            <w:pPr>
              <w:ind w:firstLine="0"/>
              <w:jc w:val="left"/>
            </w:pPr>
            <w:r w:rsidRPr="00357F6B">
              <w:t>Типовой элемент &lt;</w:t>
            </w:r>
            <w:proofErr w:type="spellStart"/>
            <w:r w:rsidRPr="00357F6B">
              <w:t>КНДТип</w:t>
            </w:r>
            <w:proofErr w:type="spellEnd"/>
            <w:r w:rsidRPr="00357F6B">
              <w:t>&gt;</w:t>
            </w:r>
          </w:p>
        </w:tc>
      </w:tr>
      <w:tr w:rsidR="00357F6B" w:rsidRPr="00357F6B" w14:paraId="1B4FD99D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12652F47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Наименование, реквизиты или иные индивидуализирующие признаки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14:paraId="4ED379B4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1F0D019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E6C2387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59BC0B9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433D220B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  <w:tr w:rsidR="00357F6B" w:rsidRPr="00357F6B" w14:paraId="0B870F32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615C18CD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Имя файла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14:paraId="2530563A" w14:textId="77777777" w:rsidR="00033E59" w:rsidRPr="00357F6B" w:rsidRDefault="00033E59" w:rsidP="00033E59">
            <w:pPr>
              <w:ind w:firstLine="0"/>
              <w:jc w:val="center"/>
            </w:pPr>
            <w:proofErr w:type="spellStart"/>
            <w:r w:rsidRPr="00357F6B">
              <w:t>ИмяФайл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A68BC2C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2F07BA4E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5682FF67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ОМ</w:t>
            </w:r>
          </w:p>
        </w:tc>
        <w:tc>
          <w:tcPr>
            <w:tcW w:w="5160" w:type="dxa"/>
            <w:shd w:val="clear" w:color="auto" w:fill="auto"/>
            <w:hideMark/>
          </w:tcPr>
          <w:p w14:paraId="7A8CEDAD" w14:textId="26DE6DE7" w:rsidR="00033E59" w:rsidRPr="00357F6B" w:rsidRDefault="00033E59" w:rsidP="00033E59">
            <w:pPr>
              <w:ind w:firstLine="0"/>
              <w:jc w:val="left"/>
            </w:pPr>
            <w:r w:rsidRPr="00357F6B">
              <w:rPr>
                <w:szCs w:val="22"/>
              </w:rPr>
              <w:t>Содержит (повторяет) имя файла представляемого в налоговый орган документа (без расширения) в соответствии с утвержденным форматом для данного документа</w:t>
            </w:r>
          </w:p>
        </w:tc>
      </w:tr>
    </w:tbl>
    <w:p w14:paraId="1DE82773" w14:textId="77777777" w:rsidR="00C4393E" w:rsidRDefault="00C4393E" w:rsidP="00033E59">
      <w:pPr>
        <w:spacing w:before="360"/>
        <w:ind w:firstLine="0"/>
        <w:jc w:val="right"/>
      </w:pPr>
    </w:p>
    <w:p w14:paraId="0CA137E6" w14:textId="77777777" w:rsidR="00033E59" w:rsidRPr="00357F6B" w:rsidRDefault="00033E59" w:rsidP="00033E59">
      <w:pPr>
        <w:spacing w:before="360"/>
        <w:ind w:firstLine="0"/>
        <w:jc w:val="right"/>
      </w:pPr>
      <w:r w:rsidRPr="00357F6B">
        <w:t>Таблица 4.11</w:t>
      </w:r>
    </w:p>
    <w:p w14:paraId="1FEA305F" w14:textId="77777777" w:rsidR="00033E59" w:rsidRPr="00357F6B" w:rsidRDefault="00033E59" w:rsidP="00033E59">
      <w:pPr>
        <w:spacing w:after="120"/>
        <w:ind w:firstLine="0"/>
        <w:jc w:val="center"/>
      </w:pPr>
      <w:r w:rsidRPr="00357F6B">
        <w:rPr>
          <w:b/>
          <w:bCs/>
        </w:rPr>
        <w:t>Фамилия, имя, отчество (</w:t>
      </w:r>
      <w:proofErr w:type="spellStart"/>
      <w:r w:rsidRPr="00357F6B">
        <w:rPr>
          <w:b/>
          <w:bCs/>
        </w:rPr>
        <w:t>ФИОТип</w:t>
      </w:r>
      <w:proofErr w:type="spellEnd"/>
      <w:r w:rsidRPr="00357F6B">
        <w:rPr>
          <w:b/>
          <w:bCs/>
        </w:rPr>
        <w:t>)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5160"/>
      </w:tblGrid>
      <w:tr w:rsidR="00357F6B" w:rsidRPr="00357F6B" w14:paraId="5F92D4F1" w14:textId="77777777" w:rsidTr="00033E59">
        <w:trPr>
          <w:trHeight w:val="23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7407DCFA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6CB553E3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3601FFB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9B7A50C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5436E10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60" w:type="dxa"/>
            <w:shd w:val="clear" w:color="000000" w:fill="EAEAEA"/>
            <w:vAlign w:val="center"/>
            <w:hideMark/>
          </w:tcPr>
          <w:p w14:paraId="76E23832" w14:textId="77777777" w:rsidR="00033E59" w:rsidRPr="00357F6B" w:rsidRDefault="00033E59" w:rsidP="00033E59">
            <w:pPr>
              <w:ind w:firstLine="0"/>
              <w:jc w:val="center"/>
              <w:rPr>
                <w:b/>
                <w:bCs/>
              </w:rPr>
            </w:pPr>
            <w:r w:rsidRPr="00357F6B">
              <w:rPr>
                <w:b/>
                <w:bCs/>
              </w:rPr>
              <w:t>Дополнительная информация</w:t>
            </w:r>
          </w:p>
        </w:tc>
      </w:tr>
      <w:tr w:rsidR="00357F6B" w:rsidRPr="00357F6B" w14:paraId="2BF8EF94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1F000848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Фамилия</w:t>
            </w:r>
          </w:p>
        </w:tc>
        <w:tc>
          <w:tcPr>
            <w:tcW w:w="2056" w:type="dxa"/>
            <w:shd w:val="clear" w:color="auto" w:fill="auto"/>
            <w:hideMark/>
          </w:tcPr>
          <w:p w14:paraId="5F4A66C1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14:paraId="4454E795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845276F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60067ACE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73A2147D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  <w:tr w:rsidR="00357F6B" w:rsidRPr="00357F6B" w14:paraId="58459EAD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080BD776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lastRenderedPageBreak/>
              <w:t>Имя</w:t>
            </w:r>
          </w:p>
        </w:tc>
        <w:tc>
          <w:tcPr>
            <w:tcW w:w="2056" w:type="dxa"/>
            <w:shd w:val="clear" w:color="auto" w:fill="auto"/>
            <w:hideMark/>
          </w:tcPr>
          <w:p w14:paraId="49558369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14:paraId="709F402A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86D701D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0972CEE5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</w:t>
            </w:r>
          </w:p>
        </w:tc>
        <w:tc>
          <w:tcPr>
            <w:tcW w:w="5160" w:type="dxa"/>
            <w:shd w:val="clear" w:color="auto" w:fill="auto"/>
            <w:hideMark/>
          </w:tcPr>
          <w:p w14:paraId="1477F02D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  <w:tr w:rsidR="00033E59" w:rsidRPr="00357F6B" w14:paraId="6D086057" w14:textId="77777777" w:rsidTr="00033E59">
        <w:trPr>
          <w:trHeight w:val="23"/>
        </w:trPr>
        <w:tc>
          <w:tcPr>
            <w:tcW w:w="3909" w:type="dxa"/>
            <w:shd w:val="clear" w:color="auto" w:fill="auto"/>
            <w:hideMark/>
          </w:tcPr>
          <w:p w14:paraId="01E532C3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Отчество</w:t>
            </w:r>
          </w:p>
        </w:tc>
        <w:tc>
          <w:tcPr>
            <w:tcW w:w="2056" w:type="dxa"/>
            <w:shd w:val="clear" w:color="auto" w:fill="auto"/>
            <w:hideMark/>
          </w:tcPr>
          <w:p w14:paraId="50D90322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14:paraId="305A1435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C61278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6BBF3792" w14:textId="77777777" w:rsidR="00033E59" w:rsidRPr="00357F6B" w:rsidRDefault="00033E59" w:rsidP="00033E59">
            <w:pPr>
              <w:ind w:firstLine="0"/>
              <w:jc w:val="center"/>
            </w:pPr>
            <w:r w:rsidRPr="00357F6B">
              <w:t>Н</w:t>
            </w:r>
          </w:p>
        </w:tc>
        <w:tc>
          <w:tcPr>
            <w:tcW w:w="5160" w:type="dxa"/>
            <w:shd w:val="clear" w:color="auto" w:fill="auto"/>
            <w:hideMark/>
          </w:tcPr>
          <w:p w14:paraId="21C3BBCD" w14:textId="77777777" w:rsidR="00033E59" w:rsidRPr="00357F6B" w:rsidRDefault="00033E59" w:rsidP="00033E59">
            <w:pPr>
              <w:ind w:firstLine="0"/>
              <w:jc w:val="left"/>
            </w:pPr>
            <w:r w:rsidRPr="00357F6B">
              <w:t> </w:t>
            </w:r>
          </w:p>
        </w:tc>
      </w:tr>
    </w:tbl>
    <w:p w14:paraId="7F993C12" w14:textId="77777777" w:rsidR="00884191" w:rsidRPr="00357F6B" w:rsidRDefault="00884191" w:rsidP="00C4393E">
      <w:pPr>
        <w:ind w:firstLine="0"/>
        <w:rPr>
          <w:lang w:val="en-US"/>
        </w:rPr>
      </w:pPr>
    </w:p>
    <w:sectPr w:rsidR="00884191" w:rsidRPr="00357F6B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A827CC" w16cex:dateUtc="2024-03-22T12:52:00Z"/>
  <w16cex:commentExtensible w16cex:durableId="29A8280B" w16cex:dateUtc="2024-03-22T12:53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34EC5" w14:textId="77777777" w:rsidR="00BA62F5" w:rsidRDefault="00BA62F5" w:rsidP="00852B1A">
      <w:r>
        <w:separator/>
      </w:r>
    </w:p>
  </w:endnote>
  <w:endnote w:type="continuationSeparator" w:id="0">
    <w:p w14:paraId="32C4E400" w14:textId="77777777" w:rsidR="00BA62F5" w:rsidRDefault="00BA62F5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C8702" w14:textId="77777777" w:rsidR="00BA62F5" w:rsidRDefault="00BA62F5" w:rsidP="00852B1A">
      <w:r>
        <w:separator/>
      </w:r>
    </w:p>
  </w:footnote>
  <w:footnote w:type="continuationSeparator" w:id="0">
    <w:p w14:paraId="36ECB473" w14:textId="77777777" w:rsidR="00BA62F5" w:rsidRDefault="00BA62F5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53895"/>
      <w:docPartObj>
        <w:docPartGallery w:val="Page Numbers (Top of Page)"/>
        <w:docPartUnique/>
      </w:docPartObj>
    </w:sdtPr>
    <w:sdtEndPr/>
    <w:sdtContent>
      <w:p w14:paraId="5AF65E79" w14:textId="03D70EFF" w:rsidR="00DF63E9" w:rsidRDefault="00DF63E9" w:rsidP="00AD0EE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754">
          <w:rPr>
            <w:noProof/>
          </w:rPr>
          <w:t>11</w:t>
        </w:r>
        <w:r>
          <w:fldChar w:fldCharType="end"/>
        </w:r>
      </w:p>
    </w:sdtContent>
  </w:sdt>
  <w:p w14:paraId="5FA078A6" w14:textId="77777777" w:rsidR="00DF63E9" w:rsidRDefault="00DF63E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DF1A63"/>
    <w:multiLevelType w:val="hybridMultilevel"/>
    <w:tmpl w:val="111259AA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2844"/>
    <w:rsid w:val="00024F71"/>
    <w:rsid w:val="0003063C"/>
    <w:rsid w:val="00033E59"/>
    <w:rsid w:val="000344E0"/>
    <w:rsid w:val="00064373"/>
    <w:rsid w:val="00071F24"/>
    <w:rsid w:val="000720E1"/>
    <w:rsid w:val="000773C5"/>
    <w:rsid w:val="00096A45"/>
    <w:rsid w:val="000970E3"/>
    <w:rsid w:val="000B5F14"/>
    <w:rsid w:val="000C7C64"/>
    <w:rsid w:val="000D0488"/>
    <w:rsid w:val="000E0812"/>
    <w:rsid w:val="001037F8"/>
    <w:rsid w:val="00106F29"/>
    <w:rsid w:val="00107F36"/>
    <w:rsid w:val="00127E0D"/>
    <w:rsid w:val="001425C5"/>
    <w:rsid w:val="00142C9C"/>
    <w:rsid w:val="00142DBD"/>
    <w:rsid w:val="00147237"/>
    <w:rsid w:val="00150325"/>
    <w:rsid w:val="00154FC7"/>
    <w:rsid w:val="00167980"/>
    <w:rsid w:val="001777AE"/>
    <w:rsid w:val="001777D4"/>
    <w:rsid w:val="00177D20"/>
    <w:rsid w:val="00182C3E"/>
    <w:rsid w:val="00190398"/>
    <w:rsid w:val="001A07C7"/>
    <w:rsid w:val="001B116C"/>
    <w:rsid w:val="001B1A88"/>
    <w:rsid w:val="001B449E"/>
    <w:rsid w:val="001B717D"/>
    <w:rsid w:val="001C4754"/>
    <w:rsid w:val="001C6A28"/>
    <w:rsid w:val="001C7079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26312"/>
    <w:rsid w:val="00233EC3"/>
    <w:rsid w:val="00244B72"/>
    <w:rsid w:val="0024503A"/>
    <w:rsid w:val="00246EBB"/>
    <w:rsid w:val="00253E99"/>
    <w:rsid w:val="00254290"/>
    <w:rsid w:val="00257923"/>
    <w:rsid w:val="0027378D"/>
    <w:rsid w:val="00286D27"/>
    <w:rsid w:val="00291902"/>
    <w:rsid w:val="00293A52"/>
    <w:rsid w:val="002941D5"/>
    <w:rsid w:val="002B3FC7"/>
    <w:rsid w:val="002D30C2"/>
    <w:rsid w:val="002E4C08"/>
    <w:rsid w:val="002F3F36"/>
    <w:rsid w:val="002F789E"/>
    <w:rsid w:val="00302BEF"/>
    <w:rsid w:val="00306882"/>
    <w:rsid w:val="003266C8"/>
    <w:rsid w:val="00341059"/>
    <w:rsid w:val="00357F6B"/>
    <w:rsid w:val="00360033"/>
    <w:rsid w:val="003653DF"/>
    <w:rsid w:val="003877FA"/>
    <w:rsid w:val="003A738F"/>
    <w:rsid w:val="003B549D"/>
    <w:rsid w:val="003B74B2"/>
    <w:rsid w:val="003F7380"/>
    <w:rsid w:val="003F784C"/>
    <w:rsid w:val="003F7ECD"/>
    <w:rsid w:val="00406925"/>
    <w:rsid w:val="00435AAA"/>
    <w:rsid w:val="00436AB1"/>
    <w:rsid w:val="0046259A"/>
    <w:rsid w:val="00466F16"/>
    <w:rsid w:val="00490E59"/>
    <w:rsid w:val="00494CF2"/>
    <w:rsid w:val="004A0481"/>
    <w:rsid w:val="004A344D"/>
    <w:rsid w:val="004B0084"/>
    <w:rsid w:val="004B3FB2"/>
    <w:rsid w:val="004C2052"/>
    <w:rsid w:val="004C2DD2"/>
    <w:rsid w:val="004D0D23"/>
    <w:rsid w:val="004D360C"/>
    <w:rsid w:val="004E38B4"/>
    <w:rsid w:val="004E4D86"/>
    <w:rsid w:val="004E647B"/>
    <w:rsid w:val="004F7943"/>
    <w:rsid w:val="005027ED"/>
    <w:rsid w:val="00502A69"/>
    <w:rsid w:val="00526CD3"/>
    <w:rsid w:val="00526E5B"/>
    <w:rsid w:val="00526E6D"/>
    <w:rsid w:val="00536256"/>
    <w:rsid w:val="005440AA"/>
    <w:rsid w:val="00551734"/>
    <w:rsid w:val="00552549"/>
    <w:rsid w:val="0056039F"/>
    <w:rsid w:val="00571137"/>
    <w:rsid w:val="005733B7"/>
    <w:rsid w:val="005775FC"/>
    <w:rsid w:val="00581446"/>
    <w:rsid w:val="005A14BD"/>
    <w:rsid w:val="005A6591"/>
    <w:rsid w:val="005B42A0"/>
    <w:rsid w:val="005B4CCC"/>
    <w:rsid w:val="005D2A30"/>
    <w:rsid w:val="005E40B8"/>
    <w:rsid w:val="005E7163"/>
    <w:rsid w:val="005F6DF0"/>
    <w:rsid w:val="00607DE8"/>
    <w:rsid w:val="00620994"/>
    <w:rsid w:val="0063598D"/>
    <w:rsid w:val="00637E16"/>
    <w:rsid w:val="006476FE"/>
    <w:rsid w:val="00651DE1"/>
    <w:rsid w:val="00652A24"/>
    <w:rsid w:val="00656DD3"/>
    <w:rsid w:val="00662760"/>
    <w:rsid w:val="00666592"/>
    <w:rsid w:val="00673BC6"/>
    <w:rsid w:val="00675E79"/>
    <w:rsid w:val="00682394"/>
    <w:rsid w:val="00684460"/>
    <w:rsid w:val="006A1947"/>
    <w:rsid w:val="006A5B8E"/>
    <w:rsid w:val="006B1B3B"/>
    <w:rsid w:val="006B1D8A"/>
    <w:rsid w:val="006C2631"/>
    <w:rsid w:val="006C6366"/>
    <w:rsid w:val="006C6E6B"/>
    <w:rsid w:val="006E37FC"/>
    <w:rsid w:val="00701EB0"/>
    <w:rsid w:val="00704BBB"/>
    <w:rsid w:val="00712AA9"/>
    <w:rsid w:val="0072107D"/>
    <w:rsid w:val="00724F83"/>
    <w:rsid w:val="00734230"/>
    <w:rsid w:val="00735AF6"/>
    <w:rsid w:val="0074260E"/>
    <w:rsid w:val="0074573A"/>
    <w:rsid w:val="00763CE0"/>
    <w:rsid w:val="007735D2"/>
    <w:rsid w:val="00774041"/>
    <w:rsid w:val="0077546E"/>
    <w:rsid w:val="00775601"/>
    <w:rsid w:val="00780B3D"/>
    <w:rsid w:val="00784462"/>
    <w:rsid w:val="00795C55"/>
    <w:rsid w:val="007A1CA5"/>
    <w:rsid w:val="007A750C"/>
    <w:rsid w:val="007B5371"/>
    <w:rsid w:val="007C7FEA"/>
    <w:rsid w:val="007E1B88"/>
    <w:rsid w:val="007F7F32"/>
    <w:rsid w:val="00803243"/>
    <w:rsid w:val="00815365"/>
    <w:rsid w:val="00817704"/>
    <w:rsid w:val="008231DB"/>
    <w:rsid w:val="00831391"/>
    <w:rsid w:val="00835833"/>
    <w:rsid w:val="008400EB"/>
    <w:rsid w:val="0085176E"/>
    <w:rsid w:val="00852B1A"/>
    <w:rsid w:val="0085764A"/>
    <w:rsid w:val="00857BDA"/>
    <w:rsid w:val="00866C5C"/>
    <w:rsid w:val="00867202"/>
    <w:rsid w:val="0087156D"/>
    <w:rsid w:val="00883BCA"/>
    <w:rsid w:val="00884191"/>
    <w:rsid w:val="0089493B"/>
    <w:rsid w:val="008B7115"/>
    <w:rsid w:val="008B74CD"/>
    <w:rsid w:val="008C6BEF"/>
    <w:rsid w:val="008D1928"/>
    <w:rsid w:val="008D554D"/>
    <w:rsid w:val="008E0532"/>
    <w:rsid w:val="008F1DB4"/>
    <w:rsid w:val="0090199A"/>
    <w:rsid w:val="00903C53"/>
    <w:rsid w:val="009159BD"/>
    <w:rsid w:val="00915A23"/>
    <w:rsid w:val="00917BB5"/>
    <w:rsid w:val="009251CB"/>
    <w:rsid w:val="0097044A"/>
    <w:rsid w:val="0098069B"/>
    <w:rsid w:val="00981059"/>
    <w:rsid w:val="00983260"/>
    <w:rsid w:val="00991F0B"/>
    <w:rsid w:val="00994128"/>
    <w:rsid w:val="0099447B"/>
    <w:rsid w:val="009B44EA"/>
    <w:rsid w:val="009B4FD3"/>
    <w:rsid w:val="009D7D58"/>
    <w:rsid w:val="009E06C0"/>
    <w:rsid w:val="009E198A"/>
    <w:rsid w:val="009F011E"/>
    <w:rsid w:val="009F1CFF"/>
    <w:rsid w:val="00A10DC7"/>
    <w:rsid w:val="00A2372B"/>
    <w:rsid w:val="00A310B9"/>
    <w:rsid w:val="00A45FCD"/>
    <w:rsid w:val="00A67F04"/>
    <w:rsid w:val="00A8224B"/>
    <w:rsid w:val="00A97BBF"/>
    <w:rsid w:val="00AA54EE"/>
    <w:rsid w:val="00AA70E4"/>
    <w:rsid w:val="00AB4387"/>
    <w:rsid w:val="00AB51A4"/>
    <w:rsid w:val="00AD0EEF"/>
    <w:rsid w:val="00AD7F76"/>
    <w:rsid w:val="00AE14F5"/>
    <w:rsid w:val="00AE249D"/>
    <w:rsid w:val="00AE52A9"/>
    <w:rsid w:val="00AE6AD2"/>
    <w:rsid w:val="00AE6C81"/>
    <w:rsid w:val="00AE7611"/>
    <w:rsid w:val="00AF105D"/>
    <w:rsid w:val="00AF1DED"/>
    <w:rsid w:val="00B22017"/>
    <w:rsid w:val="00B267A6"/>
    <w:rsid w:val="00B267C2"/>
    <w:rsid w:val="00B40DBE"/>
    <w:rsid w:val="00B447F4"/>
    <w:rsid w:val="00B52D87"/>
    <w:rsid w:val="00B54DB9"/>
    <w:rsid w:val="00B60522"/>
    <w:rsid w:val="00B62043"/>
    <w:rsid w:val="00B7305D"/>
    <w:rsid w:val="00B741D0"/>
    <w:rsid w:val="00B7495A"/>
    <w:rsid w:val="00B75B1C"/>
    <w:rsid w:val="00BA1A2F"/>
    <w:rsid w:val="00BA62F5"/>
    <w:rsid w:val="00BA6A02"/>
    <w:rsid w:val="00BC2C28"/>
    <w:rsid w:val="00BF0021"/>
    <w:rsid w:val="00BF30EF"/>
    <w:rsid w:val="00C0116B"/>
    <w:rsid w:val="00C4393E"/>
    <w:rsid w:val="00C56A91"/>
    <w:rsid w:val="00C60EF3"/>
    <w:rsid w:val="00C66DE2"/>
    <w:rsid w:val="00C6741F"/>
    <w:rsid w:val="00CB1532"/>
    <w:rsid w:val="00CC4D45"/>
    <w:rsid w:val="00CD6624"/>
    <w:rsid w:val="00D034C6"/>
    <w:rsid w:val="00D057D9"/>
    <w:rsid w:val="00D11FA9"/>
    <w:rsid w:val="00D364BD"/>
    <w:rsid w:val="00D40CAA"/>
    <w:rsid w:val="00D41974"/>
    <w:rsid w:val="00D55612"/>
    <w:rsid w:val="00D71145"/>
    <w:rsid w:val="00D75671"/>
    <w:rsid w:val="00D825FF"/>
    <w:rsid w:val="00D83632"/>
    <w:rsid w:val="00D85EAC"/>
    <w:rsid w:val="00DA0FC7"/>
    <w:rsid w:val="00DA1C3E"/>
    <w:rsid w:val="00DA56EA"/>
    <w:rsid w:val="00DA79CC"/>
    <w:rsid w:val="00DB1935"/>
    <w:rsid w:val="00DB7857"/>
    <w:rsid w:val="00DC67CB"/>
    <w:rsid w:val="00DC6CFA"/>
    <w:rsid w:val="00DD1A20"/>
    <w:rsid w:val="00DE6F58"/>
    <w:rsid w:val="00DF623E"/>
    <w:rsid w:val="00DF63E9"/>
    <w:rsid w:val="00E04BCE"/>
    <w:rsid w:val="00E07652"/>
    <w:rsid w:val="00E12474"/>
    <w:rsid w:val="00E15552"/>
    <w:rsid w:val="00E312DD"/>
    <w:rsid w:val="00E4756C"/>
    <w:rsid w:val="00E61884"/>
    <w:rsid w:val="00E625A0"/>
    <w:rsid w:val="00E71DF8"/>
    <w:rsid w:val="00E82C77"/>
    <w:rsid w:val="00E830AF"/>
    <w:rsid w:val="00E92A29"/>
    <w:rsid w:val="00E93C89"/>
    <w:rsid w:val="00E96258"/>
    <w:rsid w:val="00EA12F7"/>
    <w:rsid w:val="00EA4E74"/>
    <w:rsid w:val="00EA5B9E"/>
    <w:rsid w:val="00EC7C36"/>
    <w:rsid w:val="00ED5765"/>
    <w:rsid w:val="00F23A9A"/>
    <w:rsid w:val="00F41E86"/>
    <w:rsid w:val="00F44719"/>
    <w:rsid w:val="00F5176C"/>
    <w:rsid w:val="00F635A1"/>
    <w:rsid w:val="00F64898"/>
    <w:rsid w:val="00FA1765"/>
    <w:rsid w:val="00FB10E4"/>
    <w:rsid w:val="00FC7A24"/>
    <w:rsid w:val="00FD01CD"/>
    <w:rsid w:val="00FD0A0D"/>
    <w:rsid w:val="00FE1291"/>
    <w:rsid w:val="00FE441C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48E8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character" w:styleId="af4">
    <w:name w:val="annotation reference"/>
    <w:basedOn w:val="a2"/>
    <w:uiPriority w:val="99"/>
    <w:semiHidden/>
    <w:unhideWhenUsed/>
    <w:rsid w:val="00033E59"/>
    <w:rPr>
      <w:sz w:val="16"/>
      <w:szCs w:val="16"/>
    </w:rPr>
  </w:style>
  <w:style w:type="paragraph" w:styleId="af5">
    <w:name w:val="annotation text"/>
    <w:basedOn w:val="a1"/>
    <w:link w:val="af6"/>
    <w:uiPriority w:val="99"/>
    <w:semiHidden/>
    <w:unhideWhenUsed/>
    <w:rsid w:val="00033E59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033E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A048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A04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C4E9C-3824-4FCF-8378-C01B02FE1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Бутыкова Наталья Николаевна</cp:lastModifiedBy>
  <cp:revision>33</cp:revision>
  <dcterms:created xsi:type="dcterms:W3CDTF">2024-01-22T14:20:00Z</dcterms:created>
  <dcterms:modified xsi:type="dcterms:W3CDTF">2024-04-01T11:45:00Z</dcterms:modified>
</cp:coreProperties>
</file>